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DD" w:rsidRDefault="005F04DD" w:rsidP="009A2D9A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5F04DD" w:rsidRPr="00CB2DDD" w:rsidRDefault="005F04DD">
      <w:pPr>
        <w:spacing w:after="0"/>
        <w:ind w:left="120"/>
        <w:rPr>
          <w:lang w:val="ru-RU"/>
        </w:rPr>
      </w:pPr>
    </w:p>
    <w:p w:rsidR="005F04DD" w:rsidRPr="00CB2DDD" w:rsidRDefault="000B43E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Новая папка (3)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Sca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DD" w:rsidRPr="00CB2DDD" w:rsidRDefault="005F04DD">
      <w:pPr>
        <w:spacing w:after="0"/>
        <w:ind w:left="120"/>
        <w:rPr>
          <w:lang w:val="ru-RU"/>
        </w:rPr>
      </w:pPr>
    </w:p>
    <w:p w:rsidR="005F04DD" w:rsidRPr="00CB2DDD" w:rsidRDefault="005F04DD">
      <w:pPr>
        <w:spacing w:after="0"/>
        <w:ind w:left="120"/>
        <w:rPr>
          <w:lang w:val="ru-RU"/>
        </w:rPr>
      </w:pPr>
    </w:p>
    <w:p w:rsidR="005F04DD" w:rsidRPr="00CB2DDD" w:rsidRDefault="005F04DD">
      <w:pPr>
        <w:spacing w:after="0"/>
        <w:ind w:left="120"/>
        <w:rPr>
          <w:lang w:val="ru-RU"/>
        </w:rPr>
      </w:pPr>
    </w:p>
    <w:p w:rsidR="005F04DD" w:rsidRPr="00CB2DDD" w:rsidRDefault="005F04DD">
      <w:pPr>
        <w:spacing w:after="0"/>
        <w:ind w:left="120"/>
        <w:jc w:val="center"/>
        <w:rPr>
          <w:lang w:val="ru-RU"/>
        </w:rPr>
      </w:pPr>
    </w:p>
    <w:p w:rsidR="005F04DD" w:rsidRPr="00CB2DDD" w:rsidRDefault="005F04DD">
      <w:pPr>
        <w:spacing w:after="0"/>
        <w:ind w:left="120"/>
        <w:jc w:val="center"/>
        <w:rPr>
          <w:lang w:val="ru-RU"/>
        </w:rPr>
      </w:pPr>
    </w:p>
    <w:p w:rsidR="005F04DD" w:rsidRPr="00CB2DDD" w:rsidRDefault="005F04DD">
      <w:pPr>
        <w:spacing w:after="0"/>
        <w:ind w:left="120"/>
        <w:jc w:val="center"/>
        <w:rPr>
          <w:lang w:val="ru-RU"/>
        </w:rPr>
      </w:pPr>
    </w:p>
    <w:p w:rsidR="005F04DD" w:rsidRPr="00CB2DDD" w:rsidRDefault="005F04DD">
      <w:pPr>
        <w:spacing w:after="0"/>
        <w:ind w:left="120"/>
        <w:jc w:val="center"/>
        <w:rPr>
          <w:lang w:val="ru-RU"/>
        </w:rPr>
      </w:pPr>
    </w:p>
    <w:p w:rsidR="005F04DD" w:rsidRPr="009E569D" w:rsidRDefault="005F04DD">
      <w:pPr>
        <w:rPr>
          <w:sz w:val="28"/>
          <w:szCs w:val="28"/>
          <w:lang w:val="ru-RU"/>
        </w:rPr>
        <w:sectPr w:rsidR="005F04DD" w:rsidRPr="009E569D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5471191"/>
    </w:p>
    <w:bookmarkEnd w:id="1"/>
    <w:p w:rsidR="005F04DD" w:rsidRPr="009E569D" w:rsidRDefault="000B43E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6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45BE2" w:rsidRPr="009E569D" w:rsidRDefault="00B45BE2" w:rsidP="00B45BE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 xml:space="preserve">Рабочая программа по учебному предмету «География» для обучающихся </w:t>
      </w:r>
      <w:r w:rsidR="00911B48" w:rsidRPr="009E569D">
        <w:rPr>
          <w:rStyle w:val="c1"/>
          <w:color w:val="000000"/>
          <w:sz w:val="28"/>
          <w:szCs w:val="28"/>
        </w:rPr>
        <w:t>7</w:t>
      </w:r>
      <w:r w:rsidRPr="009E569D">
        <w:rPr>
          <w:rStyle w:val="c1"/>
          <w:color w:val="000000"/>
          <w:sz w:val="28"/>
          <w:szCs w:val="28"/>
        </w:rPr>
        <w:t>-</w:t>
      </w:r>
      <w:r w:rsidR="009E569D" w:rsidRPr="009E569D">
        <w:rPr>
          <w:rStyle w:val="c1"/>
          <w:color w:val="000000"/>
          <w:sz w:val="28"/>
          <w:szCs w:val="28"/>
        </w:rPr>
        <w:t>8</w:t>
      </w:r>
      <w:r w:rsidRPr="009E569D">
        <w:rPr>
          <w:rStyle w:val="c1"/>
          <w:color w:val="000000"/>
          <w:sz w:val="28"/>
          <w:szCs w:val="28"/>
        </w:rPr>
        <w:t xml:space="preserve"> классов с умственной отсталостью (интеллектуальными нарушениями) (вариант 1) разработана на основе ФАООП обучающихся с умственной отсталостью (интеллектуальными нарушаемыми) (вариант 1) в соответствии со следующими нормативными документами: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Федерального Закона от 29 декабря 2012 года № 273-ФЗ «Об образовании в Российской Федерации».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Приказ Министерства образования и науки РФ от 30 августа 2013 г.№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Письмо Министерства образования и науки Российской Федерации № ВК-452/07 от 11.03.16.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Приказ Министерства образования и науки РФ № 1598 от 19 декабря 2014 г. «Об утверждении ФГОС НОО для обучающихся с ОВЗ».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Приказ Министерства образования и науки РФ № 1599 от 19 декабря 2014 г. «Об утверждении ФГОС образования детей с умственной отсталостью (интеллектуальными нарушениями)».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41"/>
          <w:color w:val="22272F"/>
          <w:sz w:val="28"/>
          <w:szCs w:val="28"/>
        </w:rPr>
        <w:t>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Примерные адаптированные основные общеобразовательные программы для детей с ограниченными возможностями здоровья.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Программы специальных (коррекционных) образовательных учреждений.</w:t>
      </w:r>
    </w:p>
    <w:p w:rsidR="00B45BE2" w:rsidRPr="009E569D" w:rsidRDefault="00B45BE2" w:rsidP="000B43E8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Учебным планом образовательной организации.</w:t>
      </w:r>
    </w:p>
    <w:p w:rsidR="00B45BE2" w:rsidRPr="009E569D" w:rsidRDefault="00B45BE2" w:rsidP="00B45BE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При разработке рабочей программы были использованы программно-методические материалы:</w:t>
      </w:r>
    </w:p>
    <w:p w:rsidR="00B45BE2" w:rsidRPr="009E569D" w:rsidRDefault="00B45BE2" w:rsidP="000B43E8">
      <w:pPr>
        <w:pStyle w:val="c3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Линейка учебников по географии  для обучающихся 6-9 классов специальных (коррекционных) образовательных учреждений VIII вида, авторы: Т.М.Лифанова, Е.Н.Соломина, Москва «Просвещение».</w:t>
      </w:r>
    </w:p>
    <w:p w:rsidR="009E569D" w:rsidRPr="009E569D" w:rsidRDefault="009E569D" w:rsidP="00B45BE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</w:p>
    <w:p w:rsidR="00B45BE2" w:rsidRPr="009E569D" w:rsidRDefault="00B45BE2" w:rsidP="00B45BE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Программа составлена с учетом психофизических особенностей обучающихся с интеллектуальными нарушениями (вариант 1).</w:t>
      </w:r>
    </w:p>
    <w:p w:rsidR="00B45BE2" w:rsidRPr="009E569D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9D">
        <w:rPr>
          <w:color w:val="000000"/>
          <w:sz w:val="28"/>
          <w:szCs w:val="28"/>
        </w:rPr>
        <w:t>     Основными </w:t>
      </w:r>
      <w:r w:rsidRPr="009E569D">
        <w:rPr>
          <w:rStyle w:val="c58"/>
          <w:b/>
          <w:bCs/>
          <w:color w:val="000000"/>
          <w:sz w:val="28"/>
          <w:szCs w:val="28"/>
        </w:rPr>
        <w:t>целями </w:t>
      </w:r>
      <w:r w:rsidRPr="009E569D">
        <w:rPr>
          <w:rStyle w:val="c1"/>
          <w:color w:val="000000"/>
          <w:sz w:val="28"/>
          <w:szCs w:val="28"/>
        </w:rPr>
        <w:t>рабочей программы являются:</w:t>
      </w:r>
    </w:p>
    <w:p w:rsidR="00B45BE2" w:rsidRPr="009E569D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B45BE2" w:rsidRPr="009E569D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формирование понимания причинно-следственных связей и отношений, временных и пространственных представлений;</w:t>
      </w:r>
    </w:p>
    <w:p w:rsidR="00B45BE2" w:rsidRPr="009E569D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B45BE2" w:rsidRPr="009E569D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9D">
        <w:rPr>
          <w:color w:val="000000"/>
          <w:sz w:val="28"/>
          <w:szCs w:val="28"/>
        </w:rPr>
        <w:t>- воспитание патриотизма, толерантности к другим народам и культур.</w:t>
      </w:r>
    </w:p>
    <w:p w:rsidR="0096460A" w:rsidRDefault="0096460A" w:rsidP="00CB2DDD">
      <w:pPr>
        <w:pStyle w:val="af0"/>
        <w:spacing w:line="280" w:lineRule="auto"/>
        <w:ind w:left="141" w:right="110" w:firstLine="708"/>
        <w:jc w:val="both"/>
        <w:rPr>
          <w:sz w:val="28"/>
          <w:szCs w:val="28"/>
        </w:rPr>
      </w:pPr>
    </w:p>
    <w:p w:rsidR="009E569D" w:rsidRDefault="009E569D" w:rsidP="00CB2DDD">
      <w:pPr>
        <w:pStyle w:val="af0"/>
        <w:spacing w:line="271" w:lineRule="exact"/>
        <w:ind w:left="141"/>
        <w:jc w:val="both"/>
        <w:rPr>
          <w:sz w:val="28"/>
          <w:szCs w:val="28"/>
        </w:rPr>
      </w:pPr>
      <w:bookmarkStart w:id="2" w:name="Учебный_предмет_«География»_относится_к_"/>
      <w:bookmarkEnd w:id="2"/>
    </w:p>
    <w:p w:rsidR="009E569D" w:rsidRPr="009E569D" w:rsidRDefault="009E569D" w:rsidP="009E569D">
      <w:pPr>
        <w:spacing w:after="0" w:line="264" w:lineRule="auto"/>
        <w:ind w:left="120"/>
        <w:jc w:val="both"/>
        <w:rPr>
          <w:lang w:val="ru-RU"/>
        </w:rPr>
      </w:pPr>
      <w:r w:rsidRPr="009E56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9E569D" w:rsidRDefault="009E569D" w:rsidP="00CB2DDD">
      <w:pPr>
        <w:pStyle w:val="af0"/>
        <w:spacing w:line="271" w:lineRule="exact"/>
        <w:ind w:left="141"/>
        <w:jc w:val="both"/>
        <w:rPr>
          <w:sz w:val="28"/>
          <w:szCs w:val="28"/>
        </w:rPr>
      </w:pP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 (литературным чтением), математикой, изобразительным искусством, черчением, основами социальной жизни и другими предметами, а также предусматривает опору на знания, полученные в курсах «Мир природы и человека» и «Природоведение», входящих в предметную область «Естествознание».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Учитывая общие и специальные задачи коррекционной школы, программа географии предусматривают повторяемость материала.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нарушениями.  Рабочей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Рабочая программа учитывает преемственность обучения, поэтому в ней отражены межпредметные связи, на которые опираются учащиеся при изучении природоведческого материала (живой мир, чтение, ИЗО,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lastRenderedPageBreak/>
        <w:t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воспитания обучающихся с интеллектуальными нарушениями.  Рабочая программа составлена с учетом психофизических  особенностей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Наряду с основными задачами на уроках решаются и специальные задачи, направленные на коррекцию умственной деятельности школьников.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Основные направления коррекционной работы: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• Развитие абстрактных математических понятий;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• Развитие зрительного восприятия и узнавания;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• Развитие пространственных представлений и ориентации;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• Развитие основных мыслительных операций;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• Развитие наглядно-образного и словесно-логического мышления;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• Коррекция нарушений эмоционально-личностной сферы;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• Развитие речи обучающихся и обогащение словаря;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• Коррекция индивидуальных пробелов в знаниях, умениях, навыках.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7 класс полностью посвящен знакомству с природой и хозяйством России. Изучение вопросов физической, элементов экономической и социальной географии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В содержании учебного материала выделены два основных блока: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I.        Особенности природы и хозяйства России (общая характеристика) — 6 часов.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II.        Природные зоны России (28 ч).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Задача первого блока этого раздела — создать целостное представление о нашей Родине, раскрыть разнообразие ее природных условий, ресурсов, населения и хозяйства.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color w:val="000000"/>
          <w:sz w:val="28"/>
          <w:szCs w:val="28"/>
        </w:rPr>
        <w:t>Курс «Географии материков и океанов» рассчитан на 2 года обучения. </w:t>
      </w:r>
      <w:r w:rsidRPr="009E569D">
        <w:rPr>
          <w:rStyle w:val="c16"/>
          <w:color w:val="000000"/>
          <w:sz w:val="28"/>
          <w:szCs w:val="28"/>
        </w:rPr>
        <w:t>Три четверти 8 класса отводится на изучение Мирового океана, Африки, Австралии, Антарктиды</w:t>
      </w:r>
      <w:r w:rsidRPr="009E569D">
        <w:rPr>
          <w:rStyle w:val="c1"/>
          <w:color w:val="000000"/>
          <w:sz w:val="28"/>
          <w:szCs w:val="28"/>
        </w:rPr>
        <w:t xml:space="preserve">, Северной и Южной Америк. Обучающиеся знакомятся не только с природой различных континентов, но и с населением, </w:t>
      </w:r>
      <w:r w:rsidRPr="009E569D">
        <w:rPr>
          <w:rStyle w:val="c1"/>
          <w:color w:val="000000"/>
          <w:sz w:val="28"/>
          <w:szCs w:val="28"/>
        </w:rPr>
        <w:lastRenderedPageBreak/>
        <w:t>особенностями хозяйственной деятельности, бытом, культурой людей, отдельными государствами.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color w:val="000000"/>
          <w:sz w:val="28"/>
          <w:szCs w:val="28"/>
        </w:rPr>
        <w:t>С четвертой четверти </w:t>
      </w:r>
      <w:r w:rsidRPr="009E569D">
        <w:rPr>
          <w:rStyle w:val="c16"/>
          <w:color w:val="000000"/>
          <w:sz w:val="28"/>
          <w:szCs w:val="28"/>
        </w:rPr>
        <w:t>8 класса учащиеся </w:t>
      </w:r>
      <w:r w:rsidRPr="009E569D">
        <w:rPr>
          <w:rStyle w:val="c1"/>
          <w:color w:val="000000"/>
          <w:sz w:val="28"/>
          <w:szCs w:val="28"/>
        </w:rPr>
        <w:t>начинают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Завершается курс «География материков и океанов» темами, посвященными России как крупнейшему государству Евразии. На этих уроках учитель повторяет и обобщает знания учащихся о своей стране (государстве), полученные в 6 и 7 классах.</w:t>
      </w:r>
    </w:p>
    <w:p w:rsidR="009E569D" w:rsidRPr="009E569D" w:rsidRDefault="009E569D" w:rsidP="009E56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1B48" w:rsidRPr="009E569D" w:rsidRDefault="00911B48" w:rsidP="00911B4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11B48" w:rsidRPr="0096460A" w:rsidRDefault="00911B48" w:rsidP="00911B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6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ЦЕЛИ ИЗУЧЕНИЯ </w:t>
      </w:r>
      <w:r w:rsidRPr="0096460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УЧЕБНОГО ПРЕДМЕТА</w:t>
      </w:r>
      <w:r w:rsidRPr="009646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«ГЕОГРАФИЯ»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E2">
        <w:rPr>
          <w:color w:val="000000"/>
          <w:sz w:val="28"/>
          <w:szCs w:val="28"/>
        </w:rPr>
        <w:t xml:space="preserve">    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E2">
        <w:rPr>
          <w:color w:val="000000"/>
          <w:sz w:val="28"/>
          <w:szCs w:val="28"/>
        </w:rPr>
        <w:t> Основными </w:t>
      </w:r>
      <w:r w:rsidRPr="00B45BE2">
        <w:rPr>
          <w:rStyle w:val="c58"/>
          <w:b/>
          <w:bCs/>
          <w:color w:val="000000"/>
          <w:sz w:val="28"/>
          <w:szCs w:val="28"/>
        </w:rPr>
        <w:t>целями </w:t>
      </w:r>
      <w:r w:rsidRPr="00B45BE2">
        <w:rPr>
          <w:rStyle w:val="c1"/>
          <w:color w:val="000000"/>
          <w:sz w:val="28"/>
          <w:szCs w:val="28"/>
        </w:rPr>
        <w:t>рабочей программы являются: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E2">
        <w:rPr>
          <w:rStyle w:val="c1"/>
          <w:color w:val="000000"/>
          <w:sz w:val="28"/>
          <w:szCs w:val="28"/>
        </w:rPr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E2">
        <w:rPr>
          <w:rStyle w:val="c1"/>
          <w:color w:val="000000"/>
          <w:sz w:val="28"/>
          <w:szCs w:val="28"/>
        </w:rPr>
        <w:t>- формирование понимания причинно-следственных связей и отношений, временных и пространственных представлений;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E2">
        <w:rPr>
          <w:rStyle w:val="c1"/>
          <w:color w:val="000000"/>
          <w:sz w:val="28"/>
          <w:szCs w:val="28"/>
        </w:rPr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E2">
        <w:rPr>
          <w:color w:val="000000"/>
          <w:sz w:val="28"/>
          <w:szCs w:val="28"/>
        </w:rPr>
        <w:t>- воспитание патриотизма, толерантности к другим народам и культур.</w:t>
      </w:r>
    </w:p>
    <w:p w:rsidR="00B45BE2" w:rsidRPr="00B45BE2" w:rsidRDefault="00B45BE2" w:rsidP="00CB2DDD">
      <w:pPr>
        <w:pStyle w:val="af0"/>
        <w:spacing w:before="46" w:line="280" w:lineRule="auto"/>
        <w:ind w:left="141" w:right="114"/>
        <w:jc w:val="both"/>
        <w:rPr>
          <w:sz w:val="28"/>
          <w:szCs w:val="28"/>
        </w:rPr>
      </w:pPr>
    </w:p>
    <w:p w:rsidR="005F04DD" w:rsidRPr="0096460A" w:rsidRDefault="005F04D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45BE2">
        <w:rPr>
          <w:rStyle w:val="c58"/>
          <w:b/>
          <w:bCs/>
          <w:color w:val="000000"/>
          <w:sz w:val="28"/>
          <w:szCs w:val="28"/>
        </w:rPr>
        <w:t>Основные задачи</w:t>
      </w:r>
      <w:r w:rsidRPr="00B45BE2">
        <w:rPr>
          <w:rStyle w:val="c1"/>
          <w:color w:val="000000"/>
          <w:sz w:val="28"/>
          <w:szCs w:val="28"/>
        </w:rPr>
        <w:t> курса географии: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45BE2">
        <w:rPr>
          <w:rStyle w:val="c1"/>
          <w:color w:val="000000"/>
          <w:sz w:val="28"/>
          <w:szCs w:val="28"/>
        </w:rPr>
        <w:t>- дать элементарные, но научные и систематические сведения о природе, населении, хозяйстве своего края, России и зарубежных стран.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45BE2">
        <w:rPr>
          <w:rStyle w:val="c1"/>
          <w:color w:val="000000"/>
          <w:sz w:val="28"/>
          <w:szCs w:val="28"/>
        </w:rPr>
        <w:t>-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45BE2">
        <w:rPr>
          <w:rStyle w:val="c1"/>
          <w:color w:val="000000"/>
          <w:sz w:val="28"/>
          <w:szCs w:val="28"/>
        </w:rPr>
        <w:t>-обучить правилам поведения в природе.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45BE2">
        <w:rPr>
          <w:rStyle w:val="c1"/>
          <w:color w:val="000000"/>
          <w:sz w:val="28"/>
          <w:szCs w:val="28"/>
        </w:rPr>
        <w:t>- развивать и корригировать познавательную деятельность: учить анализировать, сравнивать изучаемые объекты и явления, понимать причинно-следственные зависимости, развивать воображение обучающихся.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45BE2">
        <w:rPr>
          <w:rStyle w:val="c1"/>
          <w:color w:val="000000"/>
          <w:sz w:val="28"/>
          <w:szCs w:val="28"/>
        </w:rPr>
        <w:t>-расширять лексический запас детей.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45BE2">
        <w:rPr>
          <w:rStyle w:val="c1"/>
          <w:color w:val="000000"/>
          <w:sz w:val="28"/>
          <w:szCs w:val="28"/>
        </w:rPr>
        <w:t> 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B45BE2" w:rsidRPr="00B45BE2" w:rsidRDefault="00B45BE2" w:rsidP="00B45BE2">
      <w:pPr>
        <w:pStyle w:val="c7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45BE2">
        <w:rPr>
          <w:color w:val="000000"/>
          <w:sz w:val="28"/>
          <w:szCs w:val="28"/>
        </w:rPr>
        <w:t>Рабочая программа построена с учетом </w:t>
      </w:r>
      <w:r w:rsidRPr="00B45BE2">
        <w:rPr>
          <w:rStyle w:val="c58"/>
          <w:b/>
          <w:bCs/>
          <w:color w:val="000000"/>
          <w:sz w:val="28"/>
          <w:szCs w:val="28"/>
        </w:rPr>
        <w:t>принципов</w:t>
      </w:r>
      <w:r w:rsidRPr="00B45BE2">
        <w:rPr>
          <w:rStyle w:val="c1"/>
          <w:color w:val="000000"/>
          <w:sz w:val="28"/>
          <w:szCs w:val="28"/>
        </w:rPr>
        <w:t> системности, научности и доступности, наглядности, индивидуального и дифференцированного подхода. В основе программы лежит принцип единства.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5F04DD" w:rsidRPr="0096460A" w:rsidRDefault="005F04DD" w:rsidP="009E569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04DD" w:rsidRDefault="000B43E8" w:rsidP="009E569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6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«ГЕОГРАФИЯ» В УЧЕБНОМ ПЛАНЕ</w:t>
      </w:r>
      <w:bookmarkStart w:id="3" w:name="block-45471192"/>
    </w:p>
    <w:p w:rsidR="00911B48" w:rsidRDefault="00911B48" w:rsidP="00911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Учебный предмет «География»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</w:t>
      </w:r>
    </w:p>
    <w:p w:rsidR="009E569D" w:rsidRPr="00911B48" w:rsidRDefault="009E569D" w:rsidP="00911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5905" w:type="dxa"/>
        <w:tblInd w:w="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1621"/>
        <w:gridCol w:w="1917"/>
      </w:tblGrid>
      <w:tr w:rsidR="009E569D" w:rsidRPr="00911B48" w:rsidTr="009E569D">
        <w:trPr>
          <w:trHeight w:val="384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69D" w:rsidRPr="00911B48" w:rsidRDefault="009E569D" w:rsidP="0091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69D" w:rsidRPr="00911B48" w:rsidRDefault="009E569D" w:rsidP="0091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 класс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69D" w:rsidRPr="00911B48" w:rsidRDefault="009E569D" w:rsidP="0091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 класс</w:t>
            </w:r>
          </w:p>
        </w:tc>
      </w:tr>
      <w:tr w:rsidR="009E569D" w:rsidRPr="00911B48" w:rsidTr="009E569D">
        <w:trPr>
          <w:trHeight w:val="415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69D" w:rsidRPr="00911B48" w:rsidRDefault="009E569D" w:rsidP="0091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1B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Количество часов в неделю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69D" w:rsidRPr="00911B48" w:rsidRDefault="009E569D" w:rsidP="0091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69D" w:rsidRPr="00911B48" w:rsidRDefault="009E569D" w:rsidP="0091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ч</w:t>
            </w:r>
          </w:p>
        </w:tc>
      </w:tr>
      <w:tr w:rsidR="009E569D" w:rsidRPr="00911B48" w:rsidTr="009E569D">
        <w:trPr>
          <w:trHeight w:val="415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69D" w:rsidRPr="00911B48" w:rsidRDefault="009E569D" w:rsidP="0091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1B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Итого в год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69D" w:rsidRPr="00911B48" w:rsidRDefault="009E569D" w:rsidP="0091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69D" w:rsidRPr="00911B48" w:rsidRDefault="009E569D" w:rsidP="0091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1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 ч</w:t>
            </w:r>
          </w:p>
        </w:tc>
      </w:tr>
    </w:tbl>
    <w:p w:rsidR="00911B48" w:rsidRPr="0096460A" w:rsidRDefault="00911B48">
      <w:pPr>
        <w:rPr>
          <w:rFonts w:ascii="Times New Roman" w:hAnsi="Times New Roman" w:cs="Times New Roman"/>
          <w:sz w:val="28"/>
          <w:szCs w:val="28"/>
          <w:lang w:val="ru-RU"/>
        </w:rPr>
        <w:sectPr w:rsidR="00911B48" w:rsidRPr="0096460A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5F04DD" w:rsidRPr="0096460A" w:rsidRDefault="000B43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6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5F04DD" w:rsidRPr="0096460A" w:rsidRDefault="005F04D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7 класс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left="908" w:right="75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Введение (1 час)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Особенности природы и хозяйства России (11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Географическое положение России на карте мира. Европейская и Азиатская части России. Административное деление России. Разнообразие рельефа. Полезные ископаемые, их основные месторождения. Климат России. Водные ресурсы России, их использование. Население России. Народы России. Промышленность — основа хозяйства, ее отрасли. Сельское хозяйство и его отрасли. Транспорт. Экономическое развитие Европейской и Азиатской частей России.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Природные зоны России (3 часа)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left="9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Размещение природных зон на территории России. Карта природных зон России.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Зона арктических пустынь (5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Положение на карте. Климат. Растительный и животный мир. Население и его основные занятия. Северный морской путь.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Зона тундры (8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Положение на карте, рельеф и полезные ископаемые. Климат. Водоемы тундры. Растительный мир. Животный мир. Хозяйство. Население и его основные занятия. Города тундры: Мурманск, Нарьян-Мар. Города тундры: Салехард, Норильск, Анадырь. Экологические проблемы Севера. Охрана природы тундры.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Лесная зона (18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Положение на карте, рельеф и полезные ископаемые. Климат. Реки, озера, каналы. Растительный мир. Хвойные леса. Смешанные леса и лиственные леса. Животный мир. Пушные звери. Значение леса. Промышленность и сельское хозяйство лесной зоны. Промышленность и сельское хозяйство Центральной России. Города Центральной России. Особенности развития хозяйства Северо-Западной России. Города: Архангельск, Санкт- Петербург, Новгород, Псков, Калининград. Западная Сибирь. Восточная Сибирь. Дальний Восток. Заповедники и заказники лесной зоны. Охрана леса.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Зоны степей (8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Положение на карте, рельеф и полезные ископаемые. Реки. Растительный мир. Животный мир. Хозяйство. Население и его основные занятия. Города лесостепной и степной зон: Воронеж, Курск, Оренбург, Омск. Города степной зоны: Самара, Саратов, Волгоград. Города степной зоны: Ростов-на-Дону, Ставрополь, Краснодар. Охрана природы зоны степей.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Зона полупустынь и пустынь (6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Положение на карте, рельеф и полезные ископаемые. Климат. Реки. Растительный мир. Животный мир. Хозяйство. Население и его основные занятия. Города зоны полупустынь и пустынь.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Зоны субтропиков (2 часа)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Положение на карте. Курортное хозяйство. Население и его основные занятия. Города- курорты.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Высотная поясность в горах (6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Положение на карте, рельеф и полезные ископаемые. Климат. Особенности природы и хозяйства Северного Кавказа. Города и экологические проблемы Урала. Алтайские горы. Хозяйство. Население и его основные занятия. Города. Горы Восточной Сибири. Хозяйство. Население и его основные занятия. Города.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Итоговый тест.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 класс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left="910" w:right="75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Введение (1 час)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left="9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Материки и части света на глобусе и карте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Мировой океан (5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left="9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Атлантический океан. Северный  Ледовитый океан. Тихий океан. Индийский океан.</w:t>
      </w:r>
    </w:p>
    <w:p w:rsidR="00911B48" w:rsidRPr="00911B48" w:rsidRDefault="00911B48" w:rsidP="00911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Современное изучение Мирового океана.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Африка (16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Географическое положение. Разнообразие рельефа, климат, реки и озера. Природные зоны. Растительность тропических лесов. Животные тропических лесов. Растительный мир саванн. Животный мир саванн. Растительный и животный мир пустынь. Население и государства. Египет. Эфиопия. Танзания. Демократическая Республика Конго. Нигерия. Южно-Африканская Республика. Обобщающий урок.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Австралия (8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3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Географическое положение. Разнообразие рельефа, климат, реки и озера. Растительный мир. Животный мир. Население. Австралийский Союз. Океания. Остров Новая Гвинея.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Антарктида (6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Географическое положение. Антарктида. Открытие Антарктиды русскими мореплавателями. Разнообразие рельефа, климат. Растительный и животный мир. Охрана природы. Современные исследования Антарктиды.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Северная Америка (8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Открытие Америки. Географическое положение. Разнообразие рельефа, климат. Реки и озера. Растительный и животный мир. Население и государства. США. Канада. Мексика. Куба.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Южная Америка (11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Географическое положение. Разнообразие рельефа, климат. Реки и озера. Растительность тропических лесов. Животный мир тропических лесов. Растительность саванн, степей, пустынь и горных районов. Животные саванн, степей, полупустынь и гор. Населения и государства. Бразилия. Государства: Аргентина, Перу и другие. Обобщающий урок. Часть света – Америка.</w:t>
      </w:r>
    </w:p>
    <w:p w:rsidR="00911B48" w:rsidRPr="00911B48" w:rsidRDefault="00911B48" w:rsidP="00911B4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11B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Евразия (13 часов)</w:t>
      </w:r>
    </w:p>
    <w:p w:rsidR="00911B48" w:rsidRPr="00911B48" w:rsidRDefault="00911B48" w:rsidP="00911B48">
      <w:pPr>
        <w:shd w:val="clear" w:color="auto" w:fill="FFFFFF"/>
        <w:spacing w:after="0"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Географическое положение. Очертания берегов. Моря Северного Ледовитого и Атлантического океанов. Острова и полуострова. Очертания берегов. Моря Тихого и </w:t>
      </w:r>
      <w:r w:rsidRPr="00911B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Индийского океанов. Острова и полуострова. Разнообразие рельефа. Полезные ископаемые Европы. Разнообразие рельефа. Полезные ископаемые Азии. Климат Евразии. Реки и озёра Европы. Реки и озёра Азии. Растительный и животный мир Европы. Растительный и животный мир Азии. Население Евразии. Культура и быт народов Евразии. Обобщающий урок.</w:t>
      </w:r>
    </w:p>
    <w:p w:rsidR="005F04DD" w:rsidRPr="0096460A" w:rsidRDefault="005F04D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569D" w:rsidRPr="009E569D" w:rsidRDefault="009E569D" w:rsidP="009E569D">
      <w:pPr>
        <w:shd w:val="clear" w:color="auto" w:fill="FFFFFF"/>
        <w:spacing w:after="0" w:line="240" w:lineRule="auto"/>
        <w:ind w:left="910" w:right="9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4" w:name="block-45471193"/>
      <w:r w:rsidRPr="009E5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класс</w:t>
      </w:r>
    </w:p>
    <w:tbl>
      <w:tblPr>
        <w:tblW w:w="1000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560"/>
        <w:gridCol w:w="7009"/>
        <w:gridCol w:w="828"/>
      </w:tblGrid>
      <w:tr w:rsidR="009E569D" w:rsidRPr="009E569D" w:rsidTr="009E569D">
        <w:trPr>
          <w:trHeight w:val="843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Введение (1 часа)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82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Особенности природы и хозяйства России (11 часов)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России на карте мира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Европейская и Азиатская части России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Административное деление России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Полезные ископаемые, их основные месторождения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 России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Водные ресурсы России, их использование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 России. Народы России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Промышленность — основа хозяйства, ее отрасли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Сельское хозяйство и его отрасли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Транспорт. Экономическое развитие Европейской и Азиатской частей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России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Природные зоны России (3 часа)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природных зон на территории России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Карта природных зон России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контурной картой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Зона арктических пустынь (5 часов)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 и его основные занятия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Северный морской путь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Зона тундры (8 часов)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Климат. Водоемы тундры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Хозяйство. Население и его основные занятия.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тундры: Мурманск, Нарьян-Мар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тундры: Салехард, Норильск, Анадырь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Экологические проблемы Севера. Охрана природы тундры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Лесная зона (18 часов)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Реки, озера, каналы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мир. Хвойные леса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Смешанные леса и лиственные леса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Пушные звери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леса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Промышленность и сельское хозяйство лесной зоны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Промышленность и сельское хозяйство Центральной России.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Центральной России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развития хозяйства Северо-Западной России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Города: Архангельск, Санкт-Петербург, Новгород, Псков, Калининград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Западная Сибирь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Восточная Сибирь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Дальний Восток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Заповедники и заказники лесной зоны. Охрана леса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«Работа с контурной картой»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Зоны степей (8 часов)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ископаемые. Реки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Хозяйство. Население и его основные занятия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лесостепной и степной зон: Воронеж, Курск, Оренбург, Омск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степной зоны: Самара, Саратов, Волгоград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степной зоны: Ростов-на-Дону, Ставрополь, Краснодар.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Охрана природы зоны степей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Зона полупустынь и пустынь (6 часов)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Климат. Реки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Хозяйство. Население и его основные занятия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зоны полупустынь и пустынь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Зоны субтропиков (2 часа)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Курортное хозяйство. Население и его основные занятия. Города-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курорты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Высотная поясность в горах (6 часов)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ископаемые. Климат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природы и хозяйства Северного Кавказа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и экологические проблемы Урала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Алтайские горы. Хозяйство. Население и его основные занятия. Города.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Горы Восточной   Сибири.   Хозяйство.   Население   и   его   основные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занятия. Города.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Итоговый тест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9E569D" w:rsidRPr="009E569D" w:rsidRDefault="009E569D" w:rsidP="009E569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10" w:right="9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9E56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8 класс</w:t>
      </w:r>
    </w:p>
    <w:tbl>
      <w:tblPr>
        <w:tblW w:w="989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35"/>
        <w:gridCol w:w="808"/>
        <w:gridCol w:w="35"/>
        <w:gridCol w:w="5643"/>
        <w:gridCol w:w="836"/>
      </w:tblGrid>
      <w:tr w:rsidR="009E569D" w:rsidRPr="009E569D" w:rsidTr="009E569D">
        <w:trPr>
          <w:trHeight w:val="286"/>
        </w:trPr>
        <w:tc>
          <w:tcPr>
            <w:tcW w:w="2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Введение (1 час)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изучает география материков и океанов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Мировой океан (5 часов)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Атлантический океан. Хозяйственное значение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Северный Ледовитый океан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Тихий океан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Индийский океан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изучение Мирового океана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Африка (16 часов)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Африки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Природные зоны. Растительный мир тропических лесов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 тропических лесов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 саванн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 саванн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 пустынь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Государство Египет, его столица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Эфиопия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Танзания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Демократическая Республика Конго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Нигерия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Южно-Африканская Республика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Австралия (8 часов)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Австралии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климат, реки и озера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 Австралии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 Австралии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Австралийский союз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Океания. Остров Новая Гвинея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теме «Австралия»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Антарктида (6 часов)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Антарктиды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Открытие Антарктиды русскими мореплавателями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 Антарктиды. Охрана природы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исследование Антарктиды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Северная Америка (8 часов)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Северной Америки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 и государства.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Соединённые Штаты Америки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Канада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Мексика. Куба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Южная Америка (11 часов)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Южной Америки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 тропических лесов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 тропических лесов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Растительность саванн, степей, пустынь и горных районов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 пустынь и горных районов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Животные саванн, степей, полупустынь и гор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Населения и государства. Бразилия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Государства: Аргентина, Перу и другие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урок. Часть света – Америка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Евразия (13 часов)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Евразии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Очертание берегов. Моря Северного Ледовитого и Атлантического океанов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Острова и полуострова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Очертание берегов. Моря Тихого и Индийского океанов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Острова и полуострова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рельефа. Полезные ископаемые Европы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рельефа. Полезные ископаемые Азии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 Евразии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 Европы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 Азии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 Европы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 Азии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 Евразии. Культура и быт народов Евразии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0B43E8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9E569D" w:rsidRPr="009E569D" w:rsidTr="009E569D">
        <w:trPr>
          <w:trHeight w:val="5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9D" w:rsidRPr="009E569D" w:rsidRDefault="009E569D" w:rsidP="000B43E8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F04DD" w:rsidRPr="0096460A" w:rsidRDefault="005F04DD">
      <w:pPr>
        <w:rPr>
          <w:rFonts w:ascii="Times New Roman" w:hAnsi="Times New Roman" w:cs="Times New Roman"/>
          <w:sz w:val="28"/>
          <w:szCs w:val="28"/>
          <w:lang w:val="ru-RU"/>
        </w:rPr>
        <w:sectPr w:rsidR="005F04DD" w:rsidRPr="0096460A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5F04DD" w:rsidRPr="0096460A" w:rsidRDefault="000B43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6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5F04DD" w:rsidRDefault="005F04DD">
      <w:pPr>
        <w:rPr>
          <w:lang w:val="ru-RU"/>
        </w:rPr>
      </w:pPr>
      <w:bookmarkStart w:id="5" w:name="block-45471189"/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37"/>
          <w:b/>
          <w:bCs/>
          <w:i/>
          <w:iCs/>
          <w:color w:val="000000"/>
          <w:sz w:val="28"/>
          <w:szCs w:val="28"/>
        </w:rPr>
        <w:t>К личностным результатам освоения учебной программы относятся: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осознание себя как гражданина России; формирование чувства гордости за свою Родину;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способность к осмыслению и дифференциации картины мира, ее временно-пространственной организации;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развитие навыков сотрудничества со взрослыми и сверстниками в разных социальных ситуациях;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формирование эстетических потребностей, ценностей и чувств;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 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45"/>
          <w:b/>
          <w:bCs/>
          <w:i/>
          <w:iCs/>
          <w:color w:val="000000"/>
          <w:sz w:val="28"/>
          <w:szCs w:val="28"/>
        </w:rPr>
        <w:t>Предметные результаты освоения учебного предмета.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color w:val="000000"/>
          <w:sz w:val="28"/>
          <w:szCs w:val="28"/>
        </w:rPr>
        <w:t> Программа определяет два уровня овладения предметными результатами: </w:t>
      </w:r>
      <w:r w:rsidRPr="009E569D">
        <w:rPr>
          <w:rStyle w:val="c3"/>
          <w:i/>
          <w:iCs/>
          <w:color w:val="000000"/>
          <w:sz w:val="28"/>
          <w:szCs w:val="28"/>
        </w:rPr>
        <w:t>минимальный и достаточный.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45"/>
          <w:b/>
          <w:bCs/>
          <w:i/>
          <w:iCs/>
          <w:color w:val="000000"/>
          <w:sz w:val="28"/>
          <w:szCs w:val="28"/>
          <w:u w:val="single"/>
        </w:rPr>
        <w:t>Минимальный уровень</w:t>
      </w:r>
      <w:r w:rsidRPr="009E569D">
        <w:rPr>
          <w:rStyle w:val="c3"/>
          <w:i/>
          <w:iCs/>
          <w:color w:val="000000"/>
          <w:sz w:val="28"/>
          <w:szCs w:val="28"/>
        </w:rPr>
        <w:t>:</w:t>
      </w:r>
    </w:p>
    <w:p w:rsidR="009E569D" w:rsidRPr="009E569D" w:rsidRDefault="009E569D" w:rsidP="009E569D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9E569D" w:rsidRPr="009E569D" w:rsidRDefault="009E569D" w:rsidP="009E569D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9E569D" w:rsidRPr="009E569D" w:rsidRDefault="009E569D" w:rsidP="009E569D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выделение, описание и объяснение существенных признаков географических объектов и явлений;</w:t>
      </w:r>
    </w:p>
    <w:p w:rsidR="009E569D" w:rsidRPr="009E569D" w:rsidRDefault="009E569D" w:rsidP="009E569D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сравнение географических объектов, фактов, явлений, событий по заданным критериям;</w:t>
      </w:r>
    </w:p>
    <w:p w:rsidR="009E569D" w:rsidRPr="009E569D" w:rsidRDefault="009E569D" w:rsidP="009E569D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 xml:space="preserve">- использование географических знаний в повседневной жизни для объяснения явлений и процессов, адаптации к условиям территории </w:t>
      </w:r>
      <w:r w:rsidRPr="009E569D">
        <w:rPr>
          <w:rStyle w:val="c1"/>
          <w:color w:val="000000"/>
          <w:sz w:val="28"/>
          <w:szCs w:val="28"/>
        </w:rPr>
        <w:lastRenderedPageBreak/>
        <w:t>проживания, соблюдения мер безопасности в случаях стихийных бедствий и техногенных катастроф.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E569D">
        <w:rPr>
          <w:rStyle w:val="c72"/>
          <w:b/>
          <w:bCs/>
          <w:i/>
          <w:iCs/>
          <w:color w:val="000000"/>
          <w:sz w:val="28"/>
          <w:szCs w:val="28"/>
          <w:u w:val="single"/>
        </w:rPr>
        <w:t>Достаточный уровень: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нахождение в различных источниках и анализ географической информации;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применение приборов и инструментов для определения количественных и качественных характеристик компонентов природы;</w:t>
      </w:r>
    </w:p>
    <w:p w:rsidR="009E569D" w:rsidRPr="009E569D" w:rsidRDefault="009E569D" w:rsidP="009E569D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E569D">
        <w:rPr>
          <w:rStyle w:val="c1"/>
          <w:color w:val="000000"/>
          <w:sz w:val="28"/>
          <w:szCs w:val="28"/>
        </w:rPr>
        <w:t>- называние и показ на иллюстрациях изученных культурных и исторических памятников своей области.</w:t>
      </w:r>
    </w:p>
    <w:p w:rsidR="009E569D" w:rsidRPr="009E569D" w:rsidRDefault="009E569D" w:rsidP="009E56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E5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освоения учебного предмета 7 класс</w:t>
      </w:r>
    </w:p>
    <w:tbl>
      <w:tblPr>
        <w:tblW w:w="9676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3760"/>
        <w:gridCol w:w="3782"/>
      </w:tblGrid>
      <w:tr w:rsidR="009E569D" w:rsidRPr="009E569D" w:rsidTr="009E569D">
        <w:trPr>
          <w:trHeight w:val="372"/>
        </w:trPr>
        <w:tc>
          <w:tcPr>
            <w:tcW w:w="6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Предметные результаты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Личностные результаты</w:t>
            </w:r>
          </w:p>
        </w:tc>
      </w:tr>
      <w:tr w:rsidR="009E569D" w:rsidRPr="009E569D" w:rsidTr="009E569D">
        <w:trPr>
          <w:trHeight w:val="344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Минимальный уровень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Достаточный уровень</w:t>
            </w: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569D" w:rsidRPr="009A2D9A" w:rsidTr="009E569D">
        <w:trPr>
          <w:trHeight w:val="431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Обучающиеся должны знать: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название своего государства,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его столицы;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названия природных зон России;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типичных представителей растительного и животного мира в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природной зоне, где проживает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обучающийся;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основные занятия населения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природной зоны, в которой проживает обучающийся;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Обучающиеся должны знать: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положение России на физической карте, карте полушарий и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глобусе;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пояса освещенности, в которых расположена наша страна;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♦ природные зоны России;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природные условия и богатства России, возможности использования их человеком;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типичных представителей растительного и животного мира в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каждой природной зоне;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хозяйство, основное население, его занятия и крупные города в каждой природной зоне,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экологические проблемы и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мероприятия по охране природы в России.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        правила поведения в природе: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        названия географических объектов на территории России, указанные в программе. Учащиеся должны уметь: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        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  и </w:t>
            </w: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картами;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показывать по картам (физической и природных зон России)географические объекты, указанные в программе;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 выполнять задания в «Рабочей тетради по географии Рос-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сии» для 7 класса специальной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коррекционной школы (количество заданий и время заполнения определяет учитель с учетом индивидуальных возможностей   учащихся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Формирование основ российской гражданской идентичности,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чувства гордости за свою страну, свой народ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воспитание патриотизма, уважения к Отечеству, ценностям многонационального российского общества;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воспитание интернациональных  чувств, толерантного отношения к людям других национальностей.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        формирование осознанного, уважительного и доброжелательного отношения к другому человеку и его мнению;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        формирование ценности здорового и безопасного образа жизни, знание и соблюдение правил безопасного поведения в чрезвычайных ситуациях,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(наводнения, лавина, сель, шторм, ураган и т. п.);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совершенствование умения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планировать, контролировать и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оценивать учебные действия в соответствии с задачей поставленной учителем;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•формирование правильного отношения к окружающей </w:t>
            </w: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(природной) среде; знать и использовать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практике правила поведения в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природе, ее сохранения 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формирование уважительного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отношения к труду, развитие опыта участия в социально значимом  труде;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•при знакомстве с достопримечательностями городов европейской и азиатской частей России воспитывать эстетические чувства.</w:t>
            </w:r>
          </w:p>
        </w:tc>
      </w:tr>
      <w:tr w:rsidR="009E569D" w:rsidRPr="009A2D9A" w:rsidTr="009E569D">
        <w:trPr>
          <w:trHeight w:val="130"/>
        </w:trPr>
        <w:tc>
          <w:tcPr>
            <w:tcW w:w="9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ind w:right="2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Дифференцированный уровень</w:t>
            </w:r>
            <w:r w:rsidRPr="009E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</w:t>
            </w: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включает учащихся, имеющих в силу  своего  психофизического  состояния  значительные  трудности по  усвоению  учебного  материала:</w:t>
            </w:r>
          </w:p>
          <w:p w:rsidR="009E569D" w:rsidRPr="009E569D" w:rsidRDefault="009E569D" w:rsidP="009E569D">
            <w:pPr>
              <w:spacing w:after="0" w:line="240" w:lineRule="auto"/>
              <w:ind w:right="2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узнавание и называние изученных объектов на иллюстрациях, фотографиях;</w:t>
            </w:r>
          </w:p>
          <w:p w:rsidR="009E569D" w:rsidRPr="009E569D" w:rsidRDefault="009E569D" w:rsidP="009E569D">
            <w:pPr>
              <w:spacing w:after="0" w:line="240" w:lineRule="auto"/>
              <w:ind w:right="2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представления о назначении изученных объектов;</w:t>
            </w:r>
          </w:p>
          <w:p w:rsidR="009E569D" w:rsidRPr="009E569D" w:rsidRDefault="009E569D" w:rsidP="009E569D">
            <w:pPr>
              <w:spacing w:after="0" w:line="240" w:lineRule="auto"/>
              <w:ind w:right="2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называние сходных объектов, отнесенных к одной и той же изучаемой группе (например-растения, животные);</w:t>
            </w:r>
          </w:p>
          <w:p w:rsidR="009E569D" w:rsidRPr="009E569D" w:rsidRDefault="009E569D" w:rsidP="009E569D">
            <w:pPr>
              <w:spacing w:after="0" w:line="240" w:lineRule="auto"/>
              <w:ind w:right="2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соблюдение режима дня, правил личной гигиены и здорового образа жизни (под </w:t>
            </w:r>
            <w:r w:rsidRPr="009E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контролем взрослого);</w:t>
            </w:r>
          </w:p>
          <w:p w:rsidR="009E569D" w:rsidRPr="009E569D" w:rsidRDefault="009E569D" w:rsidP="009E569D">
            <w:pPr>
              <w:spacing w:after="0" w:line="240" w:lineRule="auto"/>
              <w:ind w:right="2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соблюдение элементарных правил безопасного поведения в природе и обществе (под </w:t>
            </w:r>
            <w:r w:rsidRPr="009E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контролем взрослого);</w:t>
            </w:r>
          </w:p>
          <w:p w:rsidR="009E569D" w:rsidRPr="009E569D" w:rsidRDefault="009E569D" w:rsidP="009E569D">
            <w:pPr>
              <w:spacing w:after="0" w:line="240" w:lineRule="auto"/>
              <w:ind w:right="2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выполнение несложных заданий под </w:t>
            </w:r>
            <w:r w:rsidRPr="009E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контролем учителя</w:t>
            </w:r>
          </w:p>
        </w:tc>
      </w:tr>
    </w:tbl>
    <w:p w:rsidR="009E569D" w:rsidRPr="009E569D" w:rsidRDefault="009E569D" w:rsidP="009E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E5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освоений учебного предмета  в 8 классе</w:t>
      </w:r>
    </w:p>
    <w:tbl>
      <w:tblPr>
        <w:tblW w:w="98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3321"/>
        <w:gridCol w:w="3661"/>
      </w:tblGrid>
      <w:tr w:rsidR="009E569D" w:rsidRPr="009E569D" w:rsidTr="009E569D">
        <w:trPr>
          <w:trHeight w:val="366"/>
        </w:trPr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Предметные результаты</w:t>
            </w:r>
          </w:p>
        </w:tc>
        <w:tc>
          <w:tcPr>
            <w:tcW w:w="3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Личностные результаты</w:t>
            </w:r>
          </w:p>
        </w:tc>
      </w:tr>
      <w:tr w:rsidR="009E569D" w:rsidRPr="009E569D" w:rsidTr="009E569D">
        <w:trPr>
          <w:trHeight w:val="338"/>
        </w:trPr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Минимальный уровень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Достаточный уровень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569D" w:rsidRPr="009A2D9A" w:rsidTr="009E569D">
        <w:trPr>
          <w:trHeight w:val="1144"/>
        </w:trPr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Обучающиеся должны знать: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названия океанов земного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шара, их значение;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названия материков земного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шара;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знать, на каком материке рас-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положена Россия, в европейской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или азиатской частях России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расположена местность, в которой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живет обучающийся.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Учащиеся должны уметь: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показывать на географической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карте океаны земного шара;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• показывать на географической</w:t>
            </w:r>
          </w:p>
          <w:p w:rsidR="009E569D" w:rsidRPr="009E569D" w:rsidRDefault="009E569D" w:rsidP="009E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карте материки земного шара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Обучающиеся должны знать: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Атлантический, Северный Ледовитый, Тихий, Индийский океаны. Географическое положение и их хозяйственное значение;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особенности географического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положения, очертания берегов и природные условия каждого материка, население и особенности  размещения;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названия изученных географических объектов.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Учащиеся должны уметь: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показывать на географической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карте океаны, давать им простую характеристику;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        определять на карте полушарий географическое положение и очертания берегов </w:t>
            </w: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каждого материка;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        давать элементарное описание природных условий всех материков, опираясь на карту и картины;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        выполнять задания в «Рабочей тетради по географии материков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океанов» (1 часть) для 8 класса. Количество заданий и время заполнения определяет учитель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Формирование целостного, социально ориентированного взгляда на мир в его органичном единстве и разнообразии природы, народов культур и религий;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формирование уважительного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отношения к истории и культуре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других народов;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учить уважать культуру и быт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населения Европы и Азии, традиции и обычаи.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толерантно относиться к людям  афроамериканской внешности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формировать эстетические потребности, ценности и чувства при изучении достопримечательностей различных стран мира;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        развитие этических чувств, </w:t>
            </w: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        формирование мотивации к труду, работе на результат, бережному отношению к материальным и духовным ценностям</w:t>
            </w:r>
          </w:p>
        </w:tc>
      </w:tr>
      <w:tr w:rsidR="009E569D" w:rsidRPr="009A2D9A" w:rsidTr="009E569D">
        <w:trPr>
          <w:trHeight w:val="406"/>
        </w:trPr>
        <w:tc>
          <w:tcPr>
            <w:tcW w:w="9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Дифференцированный уровень</w:t>
            </w:r>
            <w:r w:rsidRPr="009E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</w:t>
            </w: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включает учащихся, имеющих в силу  своего  психофизического  состояния  значительные  трудности по  усвоению  учебного  материала: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узнавание и называние изученных объектов на иллюстрациях, фотографиях;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представления о назначении изученных объектов;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называние сходных объектов, отнесенных к одной и той же изучаемой группе (например-растения, животные);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соблюдение режима дня, правил личной гигиены и здорового образа жизни (под </w:t>
            </w:r>
            <w:r w:rsidRPr="009E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контролем взрослого);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соблюдение элементарных правил безопасного поведения в природе и обществе (под </w:t>
            </w:r>
            <w:r w:rsidRPr="009E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контролем взрослого);</w:t>
            </w:r>
          </w:p>
          <w:p w:rsidR="009E569D" w:rsidRPr="009E569D" w:rsidRDefault="009E569D" w:rsidP="009E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выполнение несложных заданий под </w:t>
            </w:r>
            <w:r w:rsidRPr="009E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контролем учителя</w:t>
            </w:r>
          </w:p>
        </w:tc>
      </w:tr>
    </w:tbl>
    <w:p w:rsidR="009E569D" w:rsidRPr="00CB2DDD" w:rsidRDefault="009E569D">
      <w:pPr>
        <w:rPr>
          <w:lang w:val="ru-RU"/>
        </w:rPr>
        <w:sectPr w:rsidR="009E569D" w:rsidRPr="00CB2DDD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5F04DD" w:rsidRDefault="000B43E8">
      <w:pPr>
        <w:spacing w:after="0"/>
        <w:ind w:left="120"/>
      </w:pPr>
      <w:r w:rsidRPr="00CB2D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618D" w:rsidRDefault="00CE618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CE618D" w:rsidRDefault="00CE618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CE618D" w:rsidRPr="00CE618D" w:rsidRDefault="00CE618D" w:rsidP="00CE618D">
      <w:pPr>
        <w:shd w:val="clear" w:color="auto" w:fill="FFFFFF"/>
        <w:spacing w:after="0" w:line="240" w:lineRule="auto"/>
        <w:ind w:left="910" w:right="9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6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класс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498"/>
        <w:gridCol w:w="7013"/>
        <w:gridCol w:w="2826"/>
      </w:tblGrid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Введение (1 часа)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Особенности природы и хозяйства России (11 часов)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России на карте мира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Европейская и Азиатская части России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Административное деление России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Полезные ископаемые, их основные месторождения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 России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Водные ресурсы России, их использование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 России. Народы России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Промышленность — основа хозяйства, ее отрасли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Сельское хозяйство и его отрасли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Транспорт. Экономическое развитие Европейской и Азиатской частей</w:t>
            </w:r>
          </w:p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России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Природные зоны России (3 часа)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природных зон на территории России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Карта природных зон России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контурной картой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Зона арктических пустынь (5 часов)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 и его основные занятия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Северный морской путь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Зона тундры (8 часов)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Климат. Водоемы тундры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Хозяйство. Население и его основные занятия.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тундры: Мурманск, Нарьян-Мар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тундры: Салехард, Норильск, Анадырь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Экологические проблемы Севера. Охрана природы тундры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Лесная зона (18 часов)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Реки, озера, каналы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мир. Хвойные леса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Смешанные леса и лиственные леса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Пушные звери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леса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Промышленность и сельское хозяйство лесной зоны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Промышленность и сельское хозяйство Центральной России.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Центральной России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развития хозяйства Северо-Западной России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Города: Архангельск, Санкт-Петербург, Новгород, Псков, Калининград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Западная Сибирь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Восточная Сибирь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Дальний Восток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Заповедники и заказники лесной зоны. Охрана леса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«Работа с контурной картой»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Зоны степей (8 часов)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ископаемые. Реки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Хозяйство. Население и его основные занятия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лесостепной и степной зон: Воронеж, Курск, Оренбург, Омск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степной зоны: Самара, Саратов, Волгоград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степной зоны: Ростов-на-Дону, Ставрополь, Краснодар.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Охрана природы зоны степей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Зона полупустынь и пустынь (6 часов)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Климат. Реки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Хозяйство. Население и его основные занятия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зоны полупустынь и пустынь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Зоны субтропиков (2 часа)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Курортное хозяйство. Население и его основные занятия. Города-</w:t>
            </w:r>
          </w:p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курорты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Высотная поясность в горах (6 часов)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 на карте, рельеф и полезные ископаемые. Климат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природы и хозяйства Северного Кавказа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Города и экологические проблемы Урала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Алтайские горы. Хозяйство. Население и его основные занятия. Города.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Горы Восточной   Сибири.   Хозяйство.   Население   и   его   основные</w:t>
            </w:r>
          </w:p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занятия. Города.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Итоговый тест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CE618D" w:rsidRPr="00CE618D" w:rsidRDefault="00CE618D" w:rsidP="00CE618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10" w:right="9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CE61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8 класс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415"/>
        <w:gridCol w:w="1286"/>
        <w:gridCol w:w="6723"/>
        <w:gridCol w:w="2916"/>
      </w:tblGrid>
      <w:tr w:rsidR="00CE618D" w:rsidRPr="00CE618D" w:rsidTr="00CE618D">
        <w:tc>
          <w:tcPr>
            <w:tcW w:w="3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Введение (1 час)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изучает география материков и океанов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Мировой океан (5 часов)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Атлантический океан. Хозяйственное значение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Северный Ледовитый океан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Тихий океан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Индийский океан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изучение Мирового океана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Африка (16 часов)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Африки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Природные зоны. Растительный мир тропических лесов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 тропических лесов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 саванн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 саванн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 пустынь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Государство Египет, его столица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Эфиопия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Танзания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Демократическая Республика Конго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Нигерия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Южно-Африканская Республика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Австралия (8 часов)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Австралии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климат, реки и озера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 Австралии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 Австралии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Австралийский союз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Океания. Остров Новая Гвинея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теме «Австралия»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Антарктида (6 часов)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Антарктиды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Открытие Антарктиды русскими мореплавателями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 Антарктиды. Охрана природы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исследование Антарктиды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Северная Америка (8 часов)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Северной Америки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 и государства.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Соединённые Штаты Америки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Канада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Мексика. Куба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Южная Америка (11 часов)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Южной Америки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рельефа, климат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 тропических лесов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Животный мир тропических лесов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Растительность саванн, степей, пустынь и горных районов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 пустынь и горных районов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Животные саванн, степей, полупустынь и гор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Населения и государства. Бразилия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Государства: Аргентина, Перу и другие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урок. Часть света – Америка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Евразия (13 часов)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Географическое положение Евразии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Очертание берегов. Моря Северного Ледовитого и Атлантического океанов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Острова и полуострова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Очертание берегов. Моря Тихого и Индийского океанов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Острова и полуострова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рельефа. Полезные ископаемые Европы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рельефа. Полезные ископаемые Азии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Климат Евразии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 Европы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Реки и озёра Азии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 Европы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и животный мир Азии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Население Евразии. Культура и быт народов Евразии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CE618D" w:rsidRPr="00CE618D" w:rsidTr="00CE618D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0B43E8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18D" w:rsidRPr="00CE618D" w:rsidRDefault="00CE618D" w:rsidP="00CE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CE618D" w:rsidRDefault="00CE618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CE618D" w:rsidRDefault="00CE618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CE618D" w:rsidRDefault="00CE618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CE618D" w:rsidRDefault="00CE618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CE618D" w:rsidRPr="00CE618D" w:rsidRDefault="00CE618D" w:rsidP="00CE618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618D">
        <w:rPr>
          <w:rStyle w:val="c5"/>
          <w:b/>
          <w:bCs/>
          <w:color w:val="000000"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CE618D" w:rsidRPr="00CE618D" w:rsidRDefault="00CE618D" w:rsidP="000B43E8">
      <w:pPr>
        <w:pStyle w:val="c35"/>
        <w:numPr>
          <w:ilvl w:val="0"/>
          <w:numId w:val="275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618D">
        <w:rPr>
          <w:rStyle w:val="c1"/>
          <w:color w:val="000000"/>
          <w:sz w:val="28"/>
          <w:szCs w:val="28"/>
        </w:rPr>
        <w:t>Т.М. Лифанова, Е.Н. Соломина, География России. 7 класс. Учебник для специальных (коррекционных) образовательных учреждений VIII вида. С приложением. М.: «Просвещение», 2006г.</w:t>
      </w:r>
    </w:p>
    <w:p w:rsidR="00CE618D" w:rsidRPr="00CE618D" w:rsidRDefault="00CE618D" w:rsidP="000B43E8">
      <w:pPr>
        <w:pStyle w:val="c35"/>
        <w:numPr>
          <w:ilvl w:val="0"/>
          <w:numId w:val="275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618D">
        <w:rPr>
          <w:rStyle w:val="c1"/>
          <w:color w:val="000000"/>
          <w:sz w:val="28"/>
          <w:szCs w:val="28"/>
        </w:rPr>
        <w:t>Т.М. Лифанова, «Рабочая тетрадь по физической географии России». Учебное пособие для 7 класса специальных (коррекционных) образовательных учреждений VIII вида. М.: «Просвещение», 2018г.</w:t>
      </w:r>
    </w:p>
    <w:p w:rsidR="00CE618D" w:rsidRPr="00CE618D" w:rsidRDefault="00CE618D" w:rsidP="000B43E8">
      <w:pPr>
        <w:pStyle w:val="c35"/>
        <w:numPr>
          <w:ilvl w:val="0"/>
          <w:numId w:val="275"/>
        </w:numPr>
        <w:shd w:val="clear" w:color="auto" w:fill="FFFFFF"/>
        <w:ind w:left="1080"/>
        <w:rPr>
          <w:color w:val="000000"/>
          <w:sz w:val="28"/>
          <w:szCs w:val="28"/>
        </w:rPr>
      </w:pPr>
      <w:r w:rsidRPr="00CE618D">
        <w:rPr>
          <w:rStyle w:val="c1"/>
          <w:color w:val="000000"/>
          <w:sz w:val="28"/>
          <w:szCs w:val="28"/>
        </w:rPr>
        <w:t>Т.М. Лифанова, Е.Н. Соломина, География материков и океанов. 8 класс. Учебник для специальных (коррекционных) образовательных учреждений VIII вида. С приложением. М.: «Просвещение», 2018г.</w:t>
      </w:r>
    </w:p>
    <w:p w:rsidR="00CE618D" w:rsidRPr="00CE618D" w:rsidRDefault="00CE618D" w:rsidP="000B43E8">
      <w:pPr>
        <w:pStyle w:val="c7"/>
        <w:numPr>
          <w:ilvl w:val="0"/>
          <w:numId w:val="275"/>
        </w:numPr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CE618D">
        <w:rPr>
          <w:rStyle w:val="c1"/>
          <w:color w:val="000000"/>
          <w:sz w:val="28"/>
          <w:szCs w:val="28"/>
        </w:rPr>
        <w:t>Т.М. Лифанова, «Рабочая тетрадь по география материков и океанов. 8 класс». Учебное пособие для 8 класса специальных (коррекционных) образовательных учреждений VIII вида. М.: «Просвещение», 2018г</w:t>
      </w:r>
    </w:p>
    <w:p w:rsidR="00CE618D" w:rsidRPr="00CE618D" w:rsidRDefault="00CE618D" w:rsidP="000B43E8">
      <w:pPr>
        <w:pStyle w:val="c7"/>
        <w:numPr>
          <w:ilvl w:val="0"/>
          <w:numId w:val="275"/>
        </w:numPr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CE618D">
        <w:rPr>
          <w:rStyle w:val="c1"/>
          <w:color w:val="000000"/>
          <w:sz w:val="28"/>
          <w:szCs w:val="28"/>
        </w:rPr>
        <w:t>Лифанова Т.М., Соломина Е.Н. География материков и океанов 9 класс. Учебник для специальных (коррекционных) ОУ VIII вида. М.: «Просвещение», 2018 г.</w:t>
      </w:r>
    </w:p>
    <w:p w:rsidR="00CE618D" w:rsidRPr="00CE618D" w:rsidRDefault="00CE618D" w:rsidP="00CE618D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8D">
        <w:rPr>
          <w:rStyle w:val="c1"/>
          <w:color w:val="000000"/>
          <w:sz w:val="28"/>
          <w:szCs w:val="28"/>
        </w:rPr>
        <w:t>Э/ресурсы:</w:t>
      </w:r>
    </w:p>
    <w:p w:rsidR="00CE618D" w:rsidRPr="00CE618D" w:rsidRDefault="00CE618D" w:rsidP="00CE618D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8D">
        <w:rPr>
          <w:rStyle w:val="c64"/>
          <w:color w:val="00006D"/>
          <w:sz w:val="28"/>
          <w:szCs w:val="28"/>
        </w:rPr>
        <w:t>/http:/ru.wikipedia.org/wiki/</w:t>
      </w:r>
    </w:p>
    <w:p w:rsidR="00CE618D" w:rsidRPr="00CE618D" w:rsidRDefault="00CE618D" w:rsidP="00CE618D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618D">
        <w:rPr>
          <w:rStyle w:val="c24"/>
          <w:color w:val="0F7020"/>
          <w:sz w:val="28"/>
          <w:szCs w:val="28"/>
        </w:rPr>
        <w:t>www.home-edu.ru </w:t>
      </w:r>
      <w:r w:rsidRPr="00CE618D">
        <w:rPr>
          <w:rStyle w:val="c64"/>
          <w:color w:val="00006D"/>
          <w:sz w:val="28"/>
          <w:szCs w:val="28"/>
        </w:rPr>
        <w:t>http://www.school.edu.ru/search_faq.asp?ob_no=94766 http://festival.1september.ru/articles/subjects/34 http://www.slideshare.net/olganach/9-6699154 http://www.books.kostyor.ru/ http://www.razumniki.ru/razvitie_rechi_detey.html http://www.alleng.ru http://www.istorya.ru </w:t>
      </w:r>
      <w:r w:rsidRPr="00CE618D">
        <w:rPr>
          <w:rStyle w:val="c1"/>
          <w:color w:val="000000"/>
          <w:sz w:val="28"/>
          <w:szCs w:val="28"/>
        </w:rPr>
        <w:t>HYPERLINK "</w:t>
      </w:r>
      <w:r w:rsidRPr="00CE618D">
        <w:rPr>
          <w:rStyle w:val="c64"/>
          <w:color w:val="00006D"/>
          <w:sz w:val="28"/>
          <w:szCs w:val="28"/>
        </w:rPr>
        <w:t>http://pedsovet.org/</w:t>
      </w:r>
      <w:r w:rsidRPr="00CE618D">
        <w:rPr>
          <w:rStyle w:val="c1"/>
          <w:color w:val="000000"/>
          <w:sz w:val="28"/>
          <w:szCs w:val="28"/>
        </w:rPr>
        <w:t>"</w:t>
      </w:r>
      <w:r w:rsidRPr="00CE618D">
        <w:rPr>
          <w:rStyle w:val="c137"/>
          <w:color w:val="0000FF"/>
          <w:sz w:val="28"/>
          <w:szCs w:val="28"/>
        </w:rPr>
        <w:t>http://pedsovet.org</w:t>
      </w:r>
    </w:p>
    <w:p w:rsidR="00CE618D" w:rsidRPr="00CE618D" w:rsidRDefault="00CE618D" w:rsidP="00CE618D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E618D">
        <w:rPr>
          <w:rStyle w:val="c1"/>
          <w:color w:val="000000"/>
          <w:sz w:val="28"/>
          <w:szCs w:val="28"/>
          <w:lang w:val="en-US"/>
        </w:rPr>
        <w:t>HYPERLINK "</w:t>
      </w:r>
      <w:r w:rsidRPr="00CE618D">
        <w:rPr>
          <w:rStyle w:val="c64"/>
          <w:color w:val="00006D"/>
          <w:sz w:val="28"/>
          <w:szCs w:val="28"/>
          <w:lang w:val="en-US"/>
        </w:rPr>
        <w:t>http://pedsovet.su/</w:t>
      </w:r>
      <w:r w:rsidRPr="00CE618D">
        <w:rPr>
          <w:rStyle w:val="c1"/>
          <w:color w:val="000000"/>
          <w:sz w:val="28"/>
          <w:szCs w:val="28"/>
          <w:lang w:val="en-US"/>
        </w:rPr>
        <w:t>"</w:t>
      </w:r>
      <w:r w:rsidRPr="00CE618D">
        <w:rPr>
          <w:rStyle w:val="c137"/>
          <w:color w:val="0000FF"/>
          <w:sz w:val="28"/>
          <w:szCs w:val="28"/>
          <w:lang w:val="en-US"/>
        </w:rPr>
        <w:t>http://pedsovet.su</w:t>
      </w:r>
      <w:r w:rsidRPr="00CE618D">
        <w:rPr>
          <w:rStyle w:val="c64"/>
          <w:color w:val="00006D"/>
          <w:sz w:val="28"/>
          <w:szCs w:val="28"/>
          <w:lang w:val="en-US"/>
        </w:rPr>
        <w:t>http://www.books.kostyor.ru/</w:t>
      </w:r>
      <w:r w:rsidRPr="00CE618D">
        <w:rPr>
          <w:rStyle w:val="c57"/>
          <w:color w:val="00000A"/>
          <w:sz w:val="28"/>
          <w:szCs w:val="28"/>
          <w:lang w:val="en-US"/>
        </w:rPr>
        <w:t>, </w:t>
      </w:r>
      <w:r w:rsidRPr="00CE618D">
        <w:rPr>
          <w:rStyle w:val="c64"/>
          <w:color w:val="00006D"/>
          <w:sz w:val="28"/>
          <w:szCs w:val="28"/>
          <w:lang w:val="en-US"/>
        </w:rPr>
        <w:t>http://www.razumniki.ru/razvitie_rechi_detey.html</w:t>
      </w:r>
    </w:p>
    <w:p w:rsidR="00CE618D" w:rsidRPr="00CE618D" w:rsidRDefault="00CE618D">
      <w:pPr>
        <w:spacing w:after="0"/>
        <w:ind w:left="120"/>
        <w:rPr>
          <w:rFonts w:ascii="Times New Roman" w:hAnsi="Times New Roman"/>
          <w:b/>
          <w:sz w:val="28"/>
          <w:szCs w:val="28"/>
        </w:rPr>
      </w:pPr>
    </w:p>
    <w:p w:rsidR="00CE618D" w:rsidRPr="00CE618D" w:rsidRDefault="00CE618D">
      <w:pPr>
        <w:spacing w:after="0"/>
        <w:ind w:left="120"/>
        <w:rPr>
          <w:rFonts w:ascii="Times New Roman" w:hAnsi="Times New Roman"/>
          <w:b/>
          <w:sz w:val="28"/>
          <w:szCs w:val="28"/>
        </w:rPr>
      </w:pPr>
    </w:p>
    <w:p w:rsidR="00CE618D" w:rsidRPr="00CE618D" w:rsidRDefault="00CE618D">
      <w:pPr>
        <w:spacing w:after="0"/>
        <w:ind w:left="120"/>
        <w:rPr>
          <w:rFonts w:ascii="Times New Roman" w:hAnsi="Times New Roman"/>
          <w:b/>
          <w:sz w:val="28"/>
          <w:szCs w:val="28"/>
        </w:rPr>
      </w:pPr>
    </w:p>
    <w:p w:rsidR="00CE618D" w:rsidRPr="00CE618D" w:rsidRDefault="00CE618D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E618D" w:rsidRPr="00CE618D" w:rsidRDefault="00CE618D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E618D" w:rsidRPr="00CE618D" w:rsidRDefault="00CE618D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E618D" w:rsidRPr="00CE618D" w:rsidRDefault="00CE618D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E618D" w:rsidRPr="00CE618D" w:rsidRDefault="00CE618D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F04DD" w:rsidRDefault="005F04DD">
      <w:pPr>
        <w:sectPr w:rsidR="005F0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4DD" w:rsidRDefault="005F04DD">
      <w:pPr>
        <w:sectPr w:rsidR="005F04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5471195"/>
    </w:p>
    <w:bookmarkEnd w:id="6"/>
    <w:p w:rsidR="005F04DD" w:rsidRPr="000B43E8" w:rsidRDefault="000B43E8">
      <w:pPr>
        <w:spacing w:after="0"/>
        <w:ind w:left="120"/>
        <w:rPr>
          <w:lang w:val="ru-RU"/>
        </w:rPr>
      </w:pPr>
      <w:r w:rsidRPr="000B43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04DD" w:rsidRPr="000B43E8" w:rsidRDefault="000B43E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B43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04DD" w:rsidRPr="00CB2DDD" w:rsidRDefault="000B43E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2DDD"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  <w:lang w:val="ru-RU"/>
        </w:rPr>
        <w:t>​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‌•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География, 7 класс/ Алексеев А.И., Николина В.В., Липкина Е.К. и другие, Акционерное общество «Издательство «Просвещение»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География, 8 класс/ Алексеев А.И., Николина В.В., Липкина Е.К. и другие, Акционерное общество «Издательство «Просвещение»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• География, 9 класс/ Алексеев А.И., Низовцев В.А., Николина В.В., Акционерное общество «Издательство «Просвещение»‌​</w:t>
      </w:r>
    </w:p>
    <w:p w:rsidR="005F04DD" w:rsidRPr="00CB2DDD" w:rsidRDefault="000B43E8">
      <w:pPr>
        <w:spacing w:after="0" w:line="240" w:lineRule="auto"/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CB2DD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Атласы, дрофа, 5-9 класс 2024 г.</w:t>
      </w:r>
      <w:r w:rsidRPr="00CB2DD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2DDD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Контурные карты, дрофа, 5-9.</w:t>
      </w:r>
    </w:p>
    <w:p w:rsidR="005F04DD" w:rsidRPr="00CB2DDD" w:rsidRDefault="005F04DD">
      <w:pPr>
        <w:spacing w:after="0"/>
        <w:ind w:left="120"/>
        <w:rPr>
          <w:lang w:val="ru-RU"/>
        </w:rPr>
      </w:pPr>
    </w:p>
    <w:p w:rsidR="005F04DD" w:rsidRPr="00CB2DDD" w:rsidRDefault="000B43E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B2D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04DD" w:rsidRPr="00CB2DDD" w:rsidRDefault="000B43E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1.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2. География. 7 класс: учебник для общеобразовательных учреждений / (А.И. Алексеев, Е.К. Липкина, В. В. Николина и др.). М.: Просвещение. – (Полярная звезда)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3. География. 8 класс: учебник для общеобразовательных учреждений / (А.И. Алексеев, Е.К. Липкина, В. В. Николина и др.). М.: Просвещение. – (Полярная звезда)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4. География. 9 класс: учебник для общеобразовательных учреждений / (А.И. Алексеев и др.). М.: Просвещение. – (Полярная звезда)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5. Гусева Е.Е. География. «Конструктор» текущего контроля. 9 класс (пособие для учителя)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6. Николина В.В.. География. Поурочные разработки. 5-9 класс (пособие для учителя)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7. СиротинВ,И. Практические и самостоятельные работы учащихся по географии.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‌</w:t>
      </w:r>
    </w:p>
    <w:p w:rsidR="005F04DD" w:rsidRPr="00CB2DDD" w:rsidRDefault="005F04DD">
      <w:pPr>
        <w:spacing w:after="0"/>
        <w:ind w:left="120"/>
        <w:rPr>
          <w:lang w:val="ru-RU"/>
        </w:rPr>
      </w:pPr>
    </w:p>
    <w:p w:rsidR="005F04DD" w:rsidRDefault="000B43E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B2DD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04DD" w:rsidRDefault="000B43E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1. Видеоуроки по географии 5-9 класс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videouroki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net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video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geografiya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/5-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class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2. Занимательная география. 5-9 класс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videouroki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net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projects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/3/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index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php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?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id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=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zgeo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5-6&amp;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utm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3. Интерактивные уроки по географии для 1–9 классов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education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yandex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geo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lessons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4. Карты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geomania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net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world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5. Образовательная платформа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LEKTA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Интерактивнаятетрадь.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hw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lecta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homework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new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/840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6. Презентации к урокам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geomania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net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/5-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class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7. Российская электронная школа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resh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subject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/4/5/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8. Тесты, опросы, кроссворды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app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onlinetestpad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tests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9. Фильмы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geomania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net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video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-5/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10. ЯКласс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yaklass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geografiya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#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program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-5-9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klass</w:t>
      </w:r>
      <w:r w:rsidRPr="00CB2DDD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val="ru-RU"/>
        </w:rPr>
        <w:br/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11. Яндекс. Репетитор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yandex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tutor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uroki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klass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-5/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geografiya</w:t>
      </w:r>
      <w:r w:rsidRPr="00CB2DDD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</w:p>
    <w:p w:rsidR="005F04DD" w:rsidRDefault="000B43E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B2DDD">
        <w:rPr>
          <w:rFonts w:ascii="Times New Roman" w:hAnsi="Times New Roman"/>
          <w:b/>
          <w:color w:val="000000"/>
          <w:sz w:val="28"/>
          <w:lang w:val="ru-RU"/>
        </w:rPr>
        <w:t>СЕТИ ИНТЕРНЕ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bookmarkStart w:id="7" w:name="block-45471194"/>
    </w:p>
    <w:p w:rsidR="005F04DD" w:rsidRPr="00CB2DDD" w:rsidRDefault="000B43E8">
      <w:pPr>
        <w:spacing w:after="0" w:line="240" w:lineRule="auto"/>
        <w:ind w:left="120"/>
        <w:rPr>
          <w:rFonts w:ascii="Calibri" w:hAnsi="Calibri" w:cs="Calibri"/>
          <w:color w:val="000000"/>
          <w:lang w:val="ru-RU"/>
        </w:rPr>
      </w:pP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mos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vserosolimp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edsoo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ysclid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liu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819703929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fipi</w:t>
      </w:r>
      <w:r w:rsidRPr="00CB2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5F04DD" w:rsidRPr="00CB2DDD" w:rsidRDefault="005F04DD">
      <w:pPr>
        <w:rPr>
          <w:lang w:val="ru-RU"/>
        </w:rPr>
        <w:sectPr w:rsidR="005F04DD" w:rsidRPr="00CB2DD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F04DD" w:rsidRPr="00CB2DDD" w:rsidRDefault="005F04DD">
      <w:pPr>
        <w:rPr>
          <w:lang w:val="ru-RU"/>
        </w:rPr>
      </w:pPr>
    </w:p>
    <w:sectPr w:rsidR="005F04DD" w:rsidRPr="00CB2DDD" w:rsidSect="0029729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0B" w:rsidRDefault="0048600B">
      <w:pPr>
        <w:spacing w:line="240" w:lineRule="auto"/>
      </w:pPr>
      <w:r>
        <w:separator/>
      </w:r>
    </w:p>
  </w:endnote>
  <w:endnote w:type="continuationSeparator" w:id="0">
    <w:p w:rsidR="0048600B" w:rsidRDefault="0048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0B" w:rsidRDefault="0048600B">
      <w:pPr>
        <w:spacing w:after="0"/>
      </w:pPr>
      <w:r>
        <w:separator/>
      </w:r>
    </w:p>
  </w:footnote>
  <w:footnote w:type="continuationSeparator" w:id="0">
    <w:p w:rsidR="0048600B" w:rsidRDefault="004860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A01"/>
    <w:multiLevelType w:val="multilevel"/>
    <w:tmpl w:val="80FE246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16F69"/>
    <w:multiLevelType w:val="multilevel"/>
    <w:tmpl w:val="B11ADE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81BF2"/>
    <w:multiLevelType w:val="multilevel"/>
    <w:tmpl w:val="6E34558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4757F"/>
    <w:multiLevelType w:val="multilevel"/>
    <w:tmpl w:val="9018544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6D43F9"/>
    <w:multiLevelType w:val="multilevel"/>
    <w:tmpl w:val="BE16C77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0C03FA"/>
    <w:multiLevelType w:val="multilevel"/>
    <w:tmpl w:val="95F68D7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55369"/>
    <w:multiLevelType w:val="multilevel"/>
    <w:tmpl w:val="594A06F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F86A2A"/>
    <w:multiLevelType w:val="multilevel"/>
    <w:tmpl w:val="28D862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3F2679"/>
    <w:multiLevelType w:val="multilevel"/>
    <w:tmpl w:val="6DBC1D9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804E65"/>
    <w:multiLevelType w:val="multilevel"/>
    <w:tmpl w:val="673010E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AE3642"/>
    <w:multiLevelType w:val="multilevel"/>
    <w:tmpl w:val="8A6E2EF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2803DB"/>
    <w:multiLevelType w:val="multilevel"/>
    <w:tmpl w:val="2E526C9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256320"/>
    <w:multiLevelType w:val="multilevel"/>
    <w:tmpl w:val="217AA0C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45266B"/>
    <w:multiLevelType w:val="multilevel"/>
    <w:tmpl w:val="2332A74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531925"/>
    <w:multiLevelType w:val="multilevel"/>
    <w:tmpl w:val="BE600B7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D92C4C"/>
    <w:multiLevelType w:val="multilevel"/>
    <w:tmpl w:val="456CBFC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C4A74"/>
    <w:multiLevelType w:val="multilevel"/>
    <w:tmpl w:val="20C0BA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E516C8"/>
    <w:multiLevelType w:val="multilevel"/>
    <w:tmpl w:val="318419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172BC5"/>
    <w:multiLevelType w:val="multilevel"/>
    <w:tmpl w:val="E32A862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A17E19"/>
    <w:multiLevelType w:val="multilevel"/>
    <w:tmpl w:val="D026F3D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A22579"/>
    <w:multiLevelType w:val="multilevel"/>
    <w:tmpl w:val="7934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CC72CB"/>
    <w:multiLevelType w:val="multilevel"/>
    <w:tmpl w:val="4E98AC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EC37D5"/>
    <w:multiLevelType w:val="multilevel"/>
    <w:tmpl w:val="3EDE2A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F637C5"/>
    <w:multiLevelType w:val="multilevel"/>
    <w:tmpl w:val="71D457F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3002B8"/>
    <w:multiLevelType w:val="multilevel"/>
    <w:tmpl w:val="D6B80EB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ECB3DA4"/>
    <w:multiLevelType w:val="multilevel"/>
    <w:tmpl w:val="14823BA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FC1644"/>
    <w:multiLevelType w:val="multilevel"/>
    <w:tmpl w:val="A184E9D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F736470"/>
    <w:multiLevelType w:val="multilevel"/>
    <w:tmpl w:val="D0E42F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0391F3D"/>
    <w:multiLevelType w:val="multilevel"/>
    <w:tmpl w:val="559006F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060760D"/>
    <w:multiLevelType w:val="multilevel"/>
    <w:tmpl w:val="5426CCA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0E421EB"/>
    <w:multiLevelType w:val="multilevel"/>
    <w:tmpl w:val="E836E7C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0FB12BC"/>
    <w:multiLevelType w:val="multilevel"/>
    <w:tmpl w:val="D6003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2CF3516"/>
    <w:multiLevelType w:val="multilevel"/>
    <w:tmpl w:val="9796E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3780D2F"/>
    <w:multiLevelType w:val="multilevel"/>
    <w:tmpl w:val="E810637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4CC0446"/>
    <w:multiLevelType w:val="multilevel"/>
    <w:tmpl w:val="585425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50B7936"/>
    <w:multiLevelType w:val="multilevel"/>
    <w:tmpl w:val="C7769A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58955B1"/>
    <w:multiLevelType w:val="multilevel"/>
    <w:tmpl w:val="7392098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59F2109"/>
    <w:multiLevelType w:val="multilevel"/>
    <w:tmpl w:val="4126CDA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5C317C4"/>
    <w:multiLevelType w:val="multilevel"/>
    <w:tmpl w:val="C85634D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5DB1F5F"/>
    <w:multiLevelType w:val="multilevel"/>
    <w:tmpl w:val="86B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5F915B9"/>
    <w:multiLevelType w:val="multilevel"/>
    <w:tmpl w:val="2522F2F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64502CD"/>
    <w:multiLevelType w:val="multilevel"/>
    <w:tmpl w:val="212274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6AA3AE3"/>
    <w:multiLevelType w:val="multilevel"/>
    <w:tmpl w:val="9856B7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6FD0FA1"/>
    <w:multiLevelType w:val="multilevel"/>
    <w:tmpl w:val="6C847C3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73469F5"/>
    <w:multiLevelType w:val="multilevel"/>
    <w:tmpl w:val="609CCA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7D03EAD"/>
    <w:multiLevelType w:val="multilevel"/>
    <w:tmpl w:val="8DA0B7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8174EEF"/>
    <w:multiLevelType w:val="multilevel"/>
    <w:tmpl w:val="D584BAC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86060D5"/>
    <w:multiLevelType w:val="multilevel"/>
    <w:tmpl w:val="086692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900386F"/>
    <w:multiLevelType w:val="multilevel"/>
    <w:tmpl w:val="8C54D35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9353587"/>
    <w:multiLevelType w:val="multilevel"/>
    <w:tmpl w:val="69A422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9947C77"/>
    <w:multiLevelType w:val="multilevel"/>
    <w:tmpl w:val="59B042C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4159DF"/>
    <w:multiLevelType w:val="multilevel"/>
    <w:tmpl w:val="15A49DA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AFD1E44"/>
    <w:multiLevelType w:val="multilevel"/>
    <w:tmpl w:val="8ED281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B3C7889"/>
    <w:multiLevelType w:val="multilevel"/>
    <w:tmpl w:val="F78A2E3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BA96B45"/>
    <w:multiLevelType w:val="multilevel"/>
    <w:tmpl w:val="1FB83CF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BB24075"/>
    <w:multiLevelType w:val="multilevel"/>
    <w:tmpl w:val="24785A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BD72DDD"/>
    <w:multiLevelType w:val="multilevel"/>
    <w:tmpl w:val="7968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C297FFD"/>
    <w:multiLevelType w:val="multilevel"/>
    <w:tmpl w:val="E7C0460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CB46899"/>
    <w:multiLevelType w:val="multilevel"/>
    <w:tmpl w:val="0D20D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CE37213"/>
    <w:multiLevelType w:val="multilevel"/>
    <w:tmpl w:val="390CDDA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D050852"/>
    <w:multiLevelType w:val="multilevel"/>
    <w:tmpl w:val="D9F2BCA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D213897"/>
    <w:multiLevelType w:val="multilevel"/>
    <w:tmpl w:val="7D22FBB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D6D0580"/>
    <w:multiLevelType w:val="multilevel"/>
    <w:tmpl w:val="6CC0634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E277BEC"/>
    <w:multiLevelType w:val="multilevel"/>
    <w:tmpl w:val="CBDE78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E2B1A56"/>
    <w:multiLevelType w:val="multilevel"/>
    <w:tmpl w:val="226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E640ACF"/>
    <w:multiLevelType w:val="multilevel"/>
    <w:tmpl w:val="B69CF8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E8E689D"/>
    <w:multiLevelType w:val="multilevel"/>
    <w:tmpl w:val="37CAB98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0C14DF5"/>
    <w:multiLevelType w:val="multilevel"/>
    <w:tmpl w:val="FA1CCA6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2AE21DD"/>
    <w:multiLevelType w:val="multilevel"/>
    <w:tmpl w:val="9BF0B5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2D503FB"/>
    <w:multiLevelType w:val="multilevel"/>
    <w:tmpl w:val="AA0053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3203E02"/>
    <w:multiLevelType w:val="multilevel"/>
    <w:tmpl w:val="1902AE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41C7A4E"/>
    <w:multiLevelType w:val="multilevel"/>
    <w:tmpl w:val="A506888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490562D"/>
    <w:multiLevelType w:val="multilevel"/>
    <w:tmpl w:val="9D4884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4A46944"/>
    <w:multiLevelType w:val="multilevel"/>
    <w:tmpl w:val="57A4957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4F45E3C"/>
    <w:multiLevelType w:val="multilevel"/>
    <w:tmpl w:val="F3C6A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53C1A3F"/>
    <w:multiLevelType w:val="multilevel"/>
    <w:tmpl w:val="0E7AA4F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5736052"/>
    <w:multiLevelType w:val="multilevel"/>
    <w:tmpl w:val="F420171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5EA376B"/>
    <w:multiLevelType w:val="multilevel"/>
    <w:tmpl w:val="74C29B7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5ED2BBC"/>
    <w:multiLevelType w:val="multilevel"/>
    <w:tmpl w:val="1A081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7231432"/>
    <w:multiLevelType w:val="multilevel"/>
    <w:tmpl w:val="DD9E83E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8701A47"/>
    <w:multiLevelType w:val="multilevel"/>
    <w:tmpl w:val="91447F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91258CA"/>
    <w:multiLevelType w:val="multilevel"/>
    <w:tmpl w:val="05FE55E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B117423"/>
    <w:multiLevelType w:val="multilevel"/>
    <w:tmpl w:val="6FA486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B703591"/>
    <w:multiLevelType w:val="multilevel"/>
    <w:tmpl w:val="7B9EB9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BA16C9C"/>
    <w:multiLevelType w:val="multilevel"/>
    <w:tmpl w:val="C6EAA3A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C49217F"/>
    <w:multiLevelType w:val="multilevel"/>
    <w:tmpl w:val="99EEBBE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CBE374A"/>
    <w:multiLevelType w:val="multilevel"/>
    <w:tmpl w:val="B228209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CE57F82"/>
    <w:multiLevelType w:val="multilevel"/>
    <w:tmpl w:val="C81C4C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D0A0BB0"/>
    <w:multiLevelType w:val="multilevel"/>
    <w:tmpl w:val="1AB887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D2D56C2"/>
    <w:multiLevelType w:val="multilevel"/>
    <w:tmpl w:val="2A72D19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D4906DB"/>
    <w:multiLevelType w:val="multilevel"/>
    <w:tmpl w:val="3B72DA1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D4912BC"/>
    <w:multiLevelType w:val="multilevel"/>
    <w:tmpl w:val="DC9865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E47173C"/>
    <w:multiLevelType w:val="multilevel"/>
    <w:tmpl w:val="2432E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F977887"/>
    <w:multiLevelType w:val="multilevel"/>
    <w:tmpl w:val="50205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0044120"/>
    <w:multiLevelType w:val="multilevel"/>
    <w:tmpl w:val="72A48D8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0347845"/>
    <w:multiLevelType w:val="multilevel"/>
    <w:tmpl w:val="A2D8D6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0B83F04"/>
    <w:multiLevelType w:val="multilevel"/>
    <w:tmpl w:val="882EF7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1E97078"/>
    <w:multiLevelType w:val="multilevel"/>
    <w:tmpl w:val="06AAE53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2A1073D"/>
    <w:multiLevelType w:val="multilevel"/>
    <w:tmpl w:val="BD74901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4240AB9"/>
    <w:multiLevelType w:val="multilevel"/>
    <w:tmpl w:val="06E836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4252FF9"/>
    <w:multiLevelType w:val="multilevel"/>
    <w:tmpl w:val="45706A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4863CC3"/>
    <w:multiLevelType w:val="multilevel"/>
    <w:tmpl w:val="A88C9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49A34F2"/>
    <w:multiLevelType w:val="multilevel"/>
    <w:tmpl w:val="BC90509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4EB5B1F"/>
    <w:multiLevelType w:val="multilevel"/>
    <w:tmpl w:val="1CF8D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5151764"/>
    <w:multiLevelType w:val="multilevel"/>
    <w:tmpl w:val="380C70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5A40EDE"/>
    <w:multiLevelType w:val="multilevel"/>
    <w:tmpl w:val="1048134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6BA4831"/>
    <w:multiLevelType w:val="multilevel"/>
    <w:tmpl w:val="9D2629A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71E2582"/>
    <w:multiLevelType w:val="multilevel"/>
    <w:tmpl w:val="4E4664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72D05D8"/>
    <w:multiLevelType w:val="multilevel"/>
    <w:tmpl w:val="B45E10D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7A73137"/>
    <w:multiLevelType w:val="multilevel"/>
    <w:tmpl w:val="8B82800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7E50F97"/>
    <w:multiLevelType w:val="multilevel"/>
    <w:tmpl w:val="99D64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8154CAA"/>
    <w:multiLevelType w:val="multilevel"/>
    <w:tmpl w:val="A9D6FE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86B3015"/>
    <w:multiLevelType w:val="multilevel"/>
    <w:tmpl w:val="8082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87B0C0D"/>
    <w:multiLevelType w:val="multilevel"/>
    <w:tmpl w:val="F5A6988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8B94285"/>
    <w:multiLevelType w:val="multilevel"/>
    <w:tmpl w:val="55784D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8EE4D38"/>
    <w:multiLevelType w:val="multilevel"/>
    <w:tmpl w:val="58481B1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9360643"/>
    <w:multiLevelType w:val="multilevel"/>
    <w:tmpl w:val="C0FAA89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9703DBF"/>
    <w:multiLevelType w:val="multilevel"/>
    <w:tmpl w:val="1F2078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A091963"/>
    <w:multiLevelType w:val="multilevel"/>
    <w:tmpl w:val="47A28F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A29059B"/>
    <w:multiLevelType w:val="multilevel"/>
    <w:tmpl w:val="5540D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A726FCF"/>
    <w:multiLevelType w:val="multilevel"/>
    <w:tmpl w:val="2DD6DC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A754EE6"/>
    <w:multiLevelType w:val="multilevel"/>
    <w:tmpl w:val="2894135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B207D69"/>
    <w:multiLevelType w:val="multilevel"/>
    <w:tmpl w:val="ED404D1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C4B3AAB"/>
    <w:multiLevelType w:val="multilevel"/>
    <w:tmpl w:val="DBE6887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C622CE7"/>
    <w:multiLevelType w:val="multilevel"/>
    <w:tmpl w:val="CABE6A9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CC34BC9"/>
    <w:multiLevelType w:val="multilevel"/>
    <w:tmpl w:val="3C3071E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D0D613C"/>
    <w:multiLevelType w:val="multilevel"/>
    <w:tmpl w:val="1B305FA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DB20F2C"/>
    <w:multiLevelType w:val="multilevel"/>
    <w:tmpl w:val="9280E6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F0F6192"/>
    <w:multiLevelType w:val="multilevel"/>
    <w:tmpl w:val="E0360B0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FB131F7"/>
    <w:multiLevelType w:val="multilevel"/>
    <w:tmpl w:val="3C8E84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04C5BC4"/>
    <w:multiLevelType w:val="multilevel"/>
    <w:tmpl w:val="67DE499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1331134"/>
    <w:multiLevelType w:val="multilevel"/>
    <w:tmpl w:val="3B6889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1702D1A"/>
    <w:multiLevelType w:val="multilevel"/>
    <w:tmpl w:val="F21E209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1801C84"/>
    <w:multiLevelType w:val="multilevel"/>
    <w:tmpl w:val="3CF2792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1A16C6D"/>
    <w:multiLevelType w:val="multilevel"/>
    <w:tmpl w:val="DBC4A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2224C6E"/>
    <w:multiLevelType w:val="multilevel"/>
    <w:tmpl w:val="B7608C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22E1E76"/>
    <w:multiLevelType w:val="multilevel"/>
    <w:tmpl w:val="AACCE64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2480E69"/>
    <w:multiLevelType w:val="multilevel"/>
    <w:tmpl w:val="FE627F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3DB6D0A"/>
    <w:multiLevelType w:val="multilevel"/>
    <w:tmpl w:val="E668AE2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3EC6A87"/>
    <w:multiLevelType w:val="multilevel"/>
    <w:tmpl w:val="2C12176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43A1EE9"/>
    <w:multiLevelType w:val="multilevel"/>
    <w:tmpl w:val="2D2A14E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5021327"/>
    <w:multiLevelType w:val="multilevel"/>
    <w:tmpl w:val="DDEE93B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5D536F8"/>
    <w:multiLevelType w:val="multilevel"/>
    <w:tmpl w:val="1638C8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5D96430"/>
    <w:multiLevelType w:val="multilevel"/>
    <w:tmpl w:val="913E9D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5F16CA4"/>
    <w:multiLevelType w:val="multilevel"/>
    <w:tmpl w:val="235A77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6CB13F6"/>
    <w:multiLevelType w:val="multilevel"/>
    <w:tmpl w:val="DE90B61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6E91F27"/>
    <w:multiLevelType w:val="multilevel"/>
    <w:tmpl w:val="B124513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73D20E0"/>
    <w:multiLevelType w:val="multilevel"/>
    <w:tmpl w:val="E774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7431C3F"/>
    <w:multiLevelType w:val="multilevel"/>
    <w:tmpl w:val="C03065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7CC32AA"/>
    <w:multiLevelType w:val="multilevel"/>
    <w:tmpl w:val="DA28DD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8356E82"/>
    <w:multiLevelType w:val="multilevel"/>
    <w:tmpl w:val="8E9EA99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83A2DBF"/>
    <w:multiLevelType w:val="multilevel"/>
    <w:tmpl w:val="53EC182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9260A1E"/>
    <w:multiLevelType w:val="multilevel"/>
    <w:tmpl w:val="977CF4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93B335C"/>
    <w:multiLevelType w:val="multilevel"/>
    <w:tmpl w:val="2A22C50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9660B70"/>
    <w:multiLevelType w:val="multilevel"/>
    <w:tmpl w:val="0558692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9A33072"/>
    <w:multiLevelType w:val="multilevel"/>
    <w:tmpl w:val="7FF080B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9B03BF4"/>
    <w:multiLevelType w:val="multilevel"/>
    <w:tmpl w:val="806C226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A475CB0"/>
    <w:multiLevelType w:val="multilevel"/>
    <w:tmpl w:val="423C8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A8052B4"/>
    <w:multiLevelType w:val="multilevel"/>
    <w:tmpl w:val="12906A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A833C6A"/>
    <w:multiLevelType w:val="multilevel"/>
    <w:tmpl w:val="E86403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B6A5D78"/>
    <w:multiLevelType w:val="multilevel"/>
    <w:tmpl w:val="25CC4FF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BCF0A33"/>
    <w:multiLevelType w:val="multilevel"/>
    <w:tmpl w:val="F03CD94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C313292"/>
    <w:multiLevelType w:val="multilevel"/>
    <w:tmpl w:val="6E820E1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DA20D33"/>
    <w:multiLevelType w:val="multilevel"/>
    <w:tmpl w:val="2D5A26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DB96658"/>
    <w:multiLevelType w:val="multilevel"/>
    <w:tmpl w:val="FEBAABE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DDA719B"/>
    <w:multiLevelType w:val="multilevel"/>
    <w:tmpl w:val="37C86C5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E891846"/>
    <w:multiLevelType w:val="multilevel"/>
    <w:tmpl w:val="F9DAAE6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E961CCB"/>
    <w:multiLevelType w:val="multilevel"/>
    <w:tmpl w:val="B302C51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FA06B0C"/>
    <w:multiLevelType w:val="multilevel"/>
    <w:tmpl w:val="DD5A45E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FCE457B"/>
    <w:multiLevelType w:val="multilevel"/>
    <w:tmpl w:val="73BC57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0562699"/>
    <w:multiLevelType w:val="multilevel"/>
    <w:tmpl w:val="E436A6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0E76F34"/>
    <w:multiLevelType w:val="multilevel"/>
    <w:tmpl w:val="F494982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13E750E"/>
    <w:multiLevelType w:val="multilevel"/>
    <w:tmpl w:val="C5F6261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27D4FC9"/>
    <w:multiLevelType w:val="multilevel"/>
    <w:tmpl w:val="0AAEF2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381366B"/>
    <w:multiLevelType w:val="multilevel"/>
    <w:tmpl w:val="D35AB3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3890884"/>
    <w:multiLevelType w:val="multilevel"/>
    <w:tmpl w:val="ABE611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4091F91"/>
    <w:multiLevelType w:val="multilevel"/>
    <w:tmpl w:val="7458D95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4C023BD"/>
    <w:multiLevelType w:val="multilevel"/>
    <w:tmpl w:val="8DF42C9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4E521C4"/>
    <w:multiLevelType w:val="multilevel"/>
    <w:tmpl w:val="27F65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52C4F8A"/>
    <w:multiLevelType w:val="multilevel"/>
    <w:tmpl w:val="4458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5695F99"/>
    <w:multiLevelType w:val="multilevel"/>
    <w:tmpl w:val="62ACB75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563D3084"/>
    <w:multiLevelType w:val="multilevel"/>
    <w:tmpl w:val="E0A0FF3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7A93299"/>
    <w:multiLevelType w:val="multilevel"/>
    <w:tmpl w:val="C6CAB11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580A4519"/>
    <w:multiLevelType w:val="multilevel"/>
    <w:tmpl w:val="04B269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582601C8"/>
    <w:multiLevelType w:val="multilevel"/>
    <w:tmpl w:val="F98C03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9107DD1"/>
    <w:multiLevelType w:val="multilevel"/>
    <w:tmpl w:val="3DF8CA4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59264735"/>
    <w:multiLevelType w:val="multilevel"/>
    <w:tmpl w:val="EB2A72C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592D55D5"/>
    <w:multiLevelType w:val="multilevel"/>
    <w:tmpl w:val="2196006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99B66B2"/>
    <w:multiLevelType w:val="multilevel"/>
    <w:tmpl w:val="283CE88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A117730"/>
    <w:multiLevelType w:val="multilevel"/>
    <w:tmpl w:val="716CAC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5A25191D"/>
    <w:multiLevelType w:val="multilevel"/>
    <w:tmpl w:val="2E90D1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5A802BAD"/>
    <w:multiLevelType w:val="multilevel"/>
    <w:tmpl w:val="75082AA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5AD03316"/>
    <w:multiLevelType w:val="multilevel"/>
    <w:tmpl w:val="0390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5B5A4F50"/>
    <w:multiLevelType w:val="multilevel"/>
    <w:tmpl w:val="D5FE2B1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5D636A7E"/>
    <w:multiLevelType w:val="multilevel"/>
    <w:tmpl w:val="4ECAFC7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D7B0118"/>
    <w:multiLevelType w:val="multilevel"/>
    <w:tmpl w:val="4F96A4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F230099"/>
    <w:multiLevelType w:val="multilevel"/>
    <w:tmpl w:val="2C2E431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FAF06AF"/>
    <w:multiLevelType w:val="multilevel"/>
    <w:tmpl w:val="0C5A195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FD66C6B"/>
    <w:multiLevelType w:val="multilevel"/>
    <w:tmpl w:val="4B3CAEB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0421261"/>
    <w:multiLevelType w:val="multilevel"/>
    <w:tmpl w:val="76007C2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0421BAD"/>
    <w:multiLevelType w:val="multilevel"/>
    <w:tmpl w:val="F884834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0C40166"/>
    <w:multiLevelType w:val="multilevel"/>
    <w:tmpl w:val="AFFCD07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214603D"/>
    <w:multiLevelType w:val="multilevel"/>
    <w:tmpl w:val="A934C57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2400D2E"/>
    <w:multiLevelType w:val="multilevel"/>
    <w:tmpl w:val="AE28E2E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25647B3"/>
    <w:multiLevelType w:val="multilevel"/>
    <w:tmpl w:val="9F389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2BC0713"/>
    <w:multiLevelType w:val="multilevel"/>
    <w:tmpl w:val="4450333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2F51810"/>
    <w:multiLevelType w:val="multilevel"/>
    <w:tmpl w:val="865624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34F2573"/>
    <w:multiLevelType w:val="multilevel"/>
    <w:tmpl w:val="DF126E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3CB2A42"/>
    <w:multiLevelType w:val="multilevel"/>
    <w:tmpl w:val="D304C44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43803DE"/>
    <w:multiLevelType w:val="multilevel"/>
    <w:tmpl w:val="10447F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49335F9"/>
    <w:multiLevelType w:val="multilevel"/>
    <w:tmpl w:val="A0E63DB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65011A37"/>
    <w:multiLevelType w:val="multilevel"/>
    <w:tmpl w:val="A670C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6574582D"/>
    <w:multiLevelType w:val="multilevel"/>
    <w:tmpl w:val="F14CA16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657C0BCB"/>
    <w:multiLevelType w:val="multilevel"/>
    <w:tmpl w:val="56DCB24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657D3558"/>
    <w:multiLevelType w:val="multilevel"/>
    <w:tmpl w:val="47CCDF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663B3060"/>
    <w:multiLevelType w:val="multilevel"/>
    <w:tmpl w:val="2482D0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7212606"/>
    <w:multiLevelType w:val="multilevel"/>
    <w:tmpl w:val="BA480AB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67254CF0"/>
    <w:multiLevelType w:val="multilevel"/>
    <w:tmpl w:val="D062BD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67AA3B13"/>
    <w:multiLevelType w:val="multilevel"/>
    <w:tmpl w:val="EDE6163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67F86DDD"/>
    <w:multiLevelType w:val="multilevel"/>
    <w:tmpl w:val="FE8A896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6850043D"/>
    <w:multiLevelType w:val="multilevel"/>
    <w:tmpl w:val="9E0247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68815917"/>
    <w:multiLevelType w:val="multilevel"/>
    <w:tmpl w:val="18AA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68817AD7"/>
    <w:multiLevelType w:val="multilevel"/>
    <w:tmpl w:val="D25242C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698141F7"/>
    <w:multiLevelType w:val="multilevel"/>
    <w:tmpl w:val="AEDCD4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6988657B"/>
    <w:multiLevelType w:val="multilevel"/>
    <w:tmpl w:val="EF2E58A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69EA0A9A"/>
    <w:multiLevelType w:val="multilevel"/>
    <w:tmpl w:val="CCBE0F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69F770C0"/>
    <w:multiLevelType w:val="multilevel"/>
    <w:tmpl w:val="6E6239D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6AC4350E"/>
    <w:multiLevelType w:val="multilevel"/>
    <w:tmpl w:val="3C98114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6BFD1C16"/>
    <w:multiLevelType w:val="multilevel"/>
    <w:tmpl w:val="3DB4870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6C0305E7"/>
    <w:multiLevelType w:val="multilevel"/>
    <w:tmpl w:val="2436A47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C3907BE"/>
    <w:multiLevelType w:val="multilevel"/>
    <w:tmpl w:val="8C1C89C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C74716C"/>
    <w:multiLevelType w:val="multilevel"/>
    <w:tmpl w:val="1894443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6D2E4699"/>
    <w:multiLevelType w:val="multilevel"/>
    <w:tmpl w:val="3C84FA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DA52F28"/>
    <w:multiLevelType w:val="multilevel"/>
    <w:tmpl w:val="943C398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DCB5175"/>
    <w:multiLevelType w:val="multilevel"/>
    <w:tmpl w:val="581CA7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E242320"/>
    <w:multiLevelType w:val="multilevel"/>
    <w:tmpl w:val="9830E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F107CF7"/>
    <w:multiLevelType w:val="multilevel"/>
    <w:tmpl w:val="BF2463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F3B6FCE"/>
    <w:multiLevelType w:val="multilevel"/>
    <w:tmpl w:val="03B6B3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F960AF6"/>
    <w:multiLevelType w:val="multilevel"/>
    <w:tmpl w:val="81CA9C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71216134"/>
    <w:multiLevelType w:val="multilevel"/>
    <w:tmpl w:val="9CD291F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723075BB"/>
    <w:multiLevelType w:val="multilevel"/>
    <w:tmpl w:val="93583D5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34A3906"/>
    <w:multiLevelType w:val="multilevel"/>
    <w:tmpl w:val="C11CDFA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739F67C4"/>
    <w:multiLevelType w:val="multilevel"/>
    <w:tmpl w:val="527EFB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73F37641"/>
    <w:multiLevelType w:val="multilevel"/>
    <w:tmpl w:val="BE2422A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7416450F"/>
    <w:multiLevelType w:val="multilevel"/>
    <w:tmpl w:val="362CB8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74693EDB"/>
    <w:multiLevelType w:val="multilevel"/>
    <w:tmpl w:val="4824DA0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747C0091"/>
    <w:multiLevelType w:val="multilevel"/>
    <w:tmpl w:val="AD507C9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74AA0111"/>
    <w:multiLevelType w:val="multilevel"/>
    <w:tmpl w:val="096611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76A158B3"/>
    <w:multiLevelType w:val="multilevel"/>
    <w:tmpl w:val="2AAA2AE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76B67494"/>
    <w:multiLevelType w:val="multilevel"/>
    <w:tmpl w:val="4646789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76FE505A"/>
    <w:multiLevelType w:val="multilevel"/>
    <w:tmpl w:val="B39CF13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77541784"/>
    <w:multiLevelType w:val="multilevel"/>
    <w:tmpl w:val="AF1086D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7767723E"/>
    <w:multiLevelType w:val="multilevel"/>
    <w:tmpl w:val="F4D8A7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7812103D"/>
    <w:multiLevelType w:val="multilevel"/>
    <w:tmpl w:val="5DF29A9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78D67687"/>
    <w:multiLevelType w:val="multilevel"/>
    <w:tmpl w:val="F8FA537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79FC06E9"/>
    <w:multiLevelType w:val="multilevel"/>
    <w:tmpl w:val="84E23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7ABC6447"/>
    <w:multiLevelType w:val="multilevel"/>
    <w:tmpl w:val="789C78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7AC23C19"/>
    <w:multiLevelType w:val="multilevel"/>
    <w:tmpl w:val="BC22D8D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7BA3753F"/>
    <w:multiLevelType w:val="multilevel"/>
    <w:tmpl w:val="93D4C22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7BE84139"/>
    <w:multiLevelType w:val="multilevel"/>
    <w:tmpl w:val="BE38F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7C466853"/>
    <w:multiLevelType w:val="multilevel"/>
    <w:tmpl w:val="07D23FE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7C604D2D"/>
    <w:multiLevelType w:val="multilevel"/>
    <w:tmpl w:val="EC16C6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7C8D7192"/>
    <w:multiLevelType w:val="multilevel"/>
    <w:tmpl w:val="7D6C19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7C98281A"/>
    <w:multiLevelType w:val="multilevel"/>
    <w:tmpl w:val="685024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D4D4086"/>
    <w:multiLevelType w:val="multilevel"/>
    <w:tmpl w:val="1FB22F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7D5F69C2"/>
    <w:multiLevelType w:val="multilevel"/>
    <w:tmpl w:val="04522D5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7E2D6847"/>
    <w:multiLevelType w:val="multilevel"/>
    <w:tmpl w:val="6526EF4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E4279A8"/>
    <w:multiLevelType w:val="multilevel"/>
    <w:tmpl w:val="DA6E562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E4F68A5"/>
    <w:multiLevelType w:val="multilevel"/>
    <w:tmpl w:val="946A23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EAA1C9B"/>
    <w:multiLevelType w:val="multilevel"/>
    <w:tmpl w:val="3AB6AA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EAD183A"/>
    <w:multiLevelType w:val="multilevel"/>
    <w:tmpl w:val="23B06A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F280093"/>
    <w:multiLevelType w:val="multilevel"/>
    <w:tmpl w:val="8F1E095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FA40B91"/>
    <w:multiLevelType w:val="multilevel"/>
    <w:tmpl w:val="EEBA0F6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FB75CCE"/>
    <w:multiLevelType w:val="multilevel"/>
    <w:tmpl w:val="1B2848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FDF5BAB"/>
    <w:multiLevelType w:val="multilevel"/>
    <w:tmpl w:val="14D8F1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</w:num>
  <w:num w:numId="2">
    <w:abstractNumId w:val="192"/>
  </w:num>
  <w:num w:numId="3">
    <w:abstractNumId w:val="56"/>
  </w:num>
  <w:num w:numId="4">
    <w:abstractNumId w:val="259"/>
  </w:num>
  <w:num w:numId="5">
    <w:abstractNumId w:val="58"/>
  </w:num>
  <w:num w:numId="6">
    <w:abstractNumId w:val="20"/>
  </w:num>
  <w:num w:numId="7">
    <w:abstractNumId w:val="183"/>
  </w:num>
  <w:num w:numId="8">
    <w:abstractNumId w:val="134"/>
  </w:num>
  <w:num w:numId="9">
    <w:abstractNumId w:val="255"/>
  </w:num>
  <w:num w:numId="10">
    <w:abstractNumId w:val="237"/>
  </w:num>
  <w:num w:numId="11">
    <w:abstractNumId w:val="100"/>
  </w:num>
  <w:num w:numId="12">
    <w:abstractNumId w:val="80"/>
  </w:num>
  <w:num w:numId="13">
    <w:abstractNumId w:val="264"/>
  </w:num>
  <w:num w:numId="14">
    <w:abstractNumId w:val="35"/>
  </w:num>
  <w:num w:numId="15">
    <w:abstractNumId w:val="170"/>
  </w:num>
  <w:num w:numId="16">
    <w:abstractNumId w:val="87"/>
  </w:num>
  <w:num w:numId="17">
    <w:abstractNumId w:val="190"/>
  </w:num>
  <w:num w:numId="18">
    <w:abstractNumId w:val="184"/>
  </w:num>
  <w:num w:numId="19">
    <w:abstractNumId w:val="244"/>
  </w:num>
  <w:num w:numId="20">
    <w:abstractNumId w:val="144"/>
  </w:num>
  <w:num w:numId="21">
    <w:abstractNumId w:val="107"/>
  </w:num>
  <w:num w:numId="22">
    <w:abstractNumId w:val="189"/>
  </w:num>
  <w:num w:numId="23">
    <w:abstractNumId w:val="236"/>
  </w:num>
  <w:num w:numId="24">
    <w:abstractNumId w:val="131"/>
  </w:num>
  <w:num w:numId="25">
    <w:abstractNumId w:val="148"/>
  </w:num>
  <w:num w:numId="26">
    <w:abstractNumId w:val="175"/>
  </w:num>
  <w:num w:numId="27">
    <w:abstractNumId w:val="99"/>
  </w:num>
  <w:num w:numId="28">
    <w:abstractNumId w:val="173"/>
  </w:num>
  <w:num w:numId="29">
    <w:abstractNumId w:val="209"/>
  </w:num>
  <w:num w:numId="30">
    <w:abstractNumId w:val="263"/>
  </w:num>
  <w:num w:numId="31">
    <w:abstractNumId w:val="21"/>
  </w:num>
  <w:num w:numId="32">
    <w:abstractNumId w:val="71"/>
  </w:num>
  <w:num w:numId="33">
    <w:abstractNumId w:val="90"/>
  </w:num>
  <w:num w:numId="34">
    <w:abstractNumId w:val="265"/>
  </w:num>
  <w:num w:numId="35">
    <w:abstractNumId w:val="239"/>
  </w:num>
  <w:num w:numId="36">
    <w:abstractNumId w:val="208"/>
  </w:num>
  <w:num w:numId="37">
    <w:abstractNumId w:val="25"/>
  </w:num>
  <w:num w:numId="38">
    <w:abstractNumId w:val="40"/>
  </w:num>
  <w:num w:numId="39">
    <w:abstractNumId w:val="77"/>
  </w:num>
  <w:num w:numId="40">
    <w:abstractNumId w:val="201"/>
  </w:num>
  <w:num w:numId="41">
    <w:abstractNumId w:val="4"/>
  </w:num>
  <w:num w:numId="42">
    <w:abstractNumId w:val="108"/>
  </w:num>
  <w:num w:numId="43">
    <w:abstractNumId w:val="199"/>
  </w:num>
  <w:num w:numId="44">
    <w:abstractNumId w:val="54"/>
  </w:num>
  <w:num w:numId="45">
    <w:abstractNumId w:val="188"/>
  </w:num>
  <w:num w:numId="46">
    <w:abstractNumId w:val="212"/>
  </w:num>
  <w:num w:numId="47">
    <w:abstractNumId w:val="266"/>
  </w:num>
  <w:num w:numId="48">
    <w:abstractNumId w:val="160"/>
  </w:num>
  <w:num w:numId="49">
    <w:abstractNumId w:val="116"/>
  </w:num>
  <w:num w:numId="50">
    <w:abstractNumId w:val="231"/>
  </w:num>
  <w:num w:numId="51">
    <w:abstractNumId w:val="24"/>
  </w:num>
  <w:num w:numId="52">
    <w:abstractNumId w:val="182"/>
  </w:num>
  <w:num w:numId="53">
    <w:abstractNumId w:val="11"/>
  </w:num>
  <w:num w:numId="54">
    <w:abstractNumId w:val="115"/>
  </w:num>
  <w:num w:numId="55">
    <w:abstractNumId w:val="162"/>
  </w:num>
  <w:num w:numId="56">
    <w:abstractNumId w:val="138"/>
  </w:num>
  <w:num w:numId="57">
    <w:abstractNumId w:val="62"/>
  </w:num>
  <w:num w:numId="58">
    <w:abstractNumId w:val="9"/>
  </w:num>
  <w:num w:numId="59">
    <w:abstractNumId w:val="23"/>
  </w:num>
  <w:num w:numId="60">
    <w:abstractNumId w:val="172"/>
  </w:num>
  <w:num w:numId="61">
    <w:abstractNumId w:val="249"/>
  </w:num>
  <w:num w:numId="62">
    <w:abstractNumId w:val="193"/>
  </w:num>
  <w:num w:numId="63">
    <w:abstractNumId w:val="30"/>
  </w:num>
  <w:num w:numId="64">
    <w:abstractNumId w:val="85"/>
  </w:num>
  <w:num w:numId="65">
    <w:abstractNumId w:val="102"/>
  </w:num>
  <w:num w:numId="66">
    <w:abstractNumId w:val="76"/>
  </w:num>
  <w:num w:numId="67">
    <w:abstractNumId w:val="42"/>
  </w:num>
  <w:num w:numId="68">
    <w:abstractNumId w:val="210"/>
  </w:num>
  <w:num w:numId="69">
    <w:abstractNumId w:val="202"/>
  </w:num>
  <w:num w:numId="70">
    <w:abstractNumId w:val="203"/>
  </w:num>
  <w:num w:numId="71">
    <w:abstractNumId w:val="221"/>
  </w:num>
  <w:num w:numId="72">
    <w:abstractNumId w:val="157"/>
  </w:num>
  <w:num w:numId="73">
    <w:abstractNumId w:val="32"/>
  </w:num>
  <w:num w:numId="74">
    <w:abstractNumId w:val="149"/>
  </w:num>
  <w:num w:numId="75">
    <w:abstractNumId w:val="204"/>
  </w:num>
  <w:num w:numId="76">
    <w:abstractNumId w:val="147"/>
  </w:num>
  <w:num w:numId="77">
    <w:abstractNumId w:val="114"/>
  </w:num>
  <w:num w:numId="78">
    <w:abstractNumId w:val="41"/>
  </w:num>
  <w:num w:numId="79">
    <w:abstractNumId w:val="129"/>
  </w:num>
  <w:num w:numId="80">
    <w:abstractNumId w:val="223"/>
  </w:num>
  <w:num w:numId="81">
    <w:abstractNumId w:val="47"/>
  </w:num>
  <w:num w:numId="82">
    <w:abstractNumId w:val="225"/>
  </w:num>
  <w:num w:numId="83">
    <w:abstractNumId w:val="31"/>
  </w:num>
  <w:num w:numId="84">
    <w:abstractNumId w:val="232"/>
  </w:num>
  <w:num w:numId="85">
    <w:abstractNumId w:val="215"/>
  </w:num>
  <w:num w:numId="86">
    <w:abstractNumId w:val="91"/>
  </w:num>
  <w:num w:numId="87">
    <w:abstractNumId w:val="137"/>
  </w:num>
  <w:num w:numId="88">
    <w:abstractNumId w:val="247"/>
  </w:num>
  <w:num w:numId="89">
    <w:abstractNumId w:val="117"/>
  </w:num>
  <w:num w:numId="90">
    <w:abstractNumId w:val="68"/>
  </w:num>
  <w:num w:numId="91">
    <w:abstractNumId w:val="269"/>
  </w:num>
  <w:num w:numId="92">
    <w:abstractNumId w:val="72"/>
  </w:num>
  <w:num w:numId="93">
    <w:abstractNumId w:val="234"/>
  </w:num>
  <w:num w:numId="94">
    <w:abstractNumId w:val="252"/>
  </w:num>
  <w:num w:numId="95">
    <w:abstractNumId w:val="207"/>
  </w:num>
  <w:num w:numId="96">
    <w:abstractNumId w:val="181"/>
  </w:num>
  <w:num w:numId="97">
    <w:abstractNumId w:val="256"/>
  </w:num>
  <w:num w:numId="98">
    <w:abstractNumId w:val="143"/>
  </w:num>
  <w:num w:numId="99">
    <w:abstractNumId w:val="214"/>
  </w:num>
  <w:num w:numId="100">
    <w:abstractNumId w:val="118"/>
  </w:num>
  <w:num w:numId="101">
    <w:abstractNumId w:val="125"/>
  </w:num>
  <w:num w:numId="102">
    <w:abstractNumId w:val="213"/>
  </w:num>
  <w:num w:numId="103">
    <w:abstractNumId w:val="145"/>
  </w:num>
  <w:num w:numId="104">
    <w:abstractNumId w:val="228"/>
  </w:num>
  <w:num w:numId="105">
    <w:abstractNumId w:val="5"/>
  </w:num>
  <w:num w:numId="106">
    <w:abstractNumId w:val="67"/>
  </w:num>
  <w:num w:numId="107">
    <w:abstractNumId w:val="140"/>
  </w:num>
  <w:num w:numId="108">
    <w:abstractNumId w:val="18"/>
  </w:num>
  <w:num w:numId="109">
    <w:abstractNumId w:val="48"/>
  </w:num>
  <w:num w:numId="110">
    <w:abstractNumId w:val="3"/>
  </w:num>
  <w:num w:numId="111">
    <w:abstractNumId w:val="150"/>
  </w:num>
  <w:num w:numId="112">
    <w:abstractNumId w:val="226"/>
  </w:num>
  <w:num w:numId="113">
    <w:abstractNumId w:val="176"/>
  </w:num>
  <w:num w:numId="114">
    <w:abstractNumId w:val="200"/>
  </w:num>
  <w:num w:numId="115">
    <w:abstractNumId w:val="13"/>
  </w:num>
  <w:num w:numId="116">
    <w:abstractNumId w:val="245"/>
  </w:num>
  <w:num w:numId="117">
    <w:abstractNumId w:val="139"/>
  </w:num>
  <w:num w:numId="118">
    <w:abstractNumId w:val="271"/>
  </w:num>
  <w:num w:numId="119">
    <w:abstractNumId w:val="43"/>
  </w:num>
  <w:num w:numId="120">
    <w:abstractNumId w:val="154"/>
  </w:num>
  <w:num w:numId="121">
    <w:abstractNumId w:val="121"/>
  </w:num>
  <w:num w:numId="122">
    <w:abstractNumId w:val="267"/>
  </w:num>
  <w:num w:numId="123">
    <w:abstractNumId w:val="233"/>
  </w:num>
  <w:num w:numId="124">
    <w:abstractNumId w:val="167"/>
  </w:num>
  <w:num w:numId="125">
    <w:abstractNumId w:val="164"/>
  </w:num>
  <w:num w:numId="126">
    <w:abstractNumId w:val="57"/>
  </w:num>
  <w:num w:numId="127">
    <w:abstractNumId w:val="132"/>
  </w:num>
  <w:num w:numId="128">
    <w:abstractNumId w:val="250"/>
  </w:num>
  <w:num w:numId="129">
    <w:abstractNumId w:val="153"/>
  </w:num>
  <w:num w:numId="130">
    <w:abstractNumId w:val="98"/>
  </w:num>
  <w:num w:numId="131">
    <w:abstractNumId w:val="197"/>
  </w:num>
  <w:num w:numId="132">
    <w:abstractNumId w:val="251"/>
  </w:num>
  <w:num w:numId="133">
    <w:abstractNumId w:val="230"/>
  </w:num>
  <w:num w:numId="134">
    <w:abstractNumId w:val="229"/>
  </w:num>
  <w:num w:numId="135">
    <w:abstractNumId w:val="123"/>
  </w:num>
  <w:num w:numId="136">
    <w:abstractNumId w:val="53"/>
  </w:num>
  <w:num w:numId="137">
    <w:abstractNumId w:val="97"/>
  </w:num>
  <w:num w:numId="138">
    <w:abstractNumId w:val="113"/>
  </w:num>
  <w:num w:numId="139">
    <w:abstractNumId w:val="179"/>
  </w:num>
  <w:num w:numId="140">
    <w:abstractNumId w:val="78"/>
  </w:num>
  <w:num w:numId="141">
    <w:abstractNumId w:val="110"/>
  </w:num>
  <w:num w:numId="142">
    <w:abstractNumId w:val="92"/>
  </w:num>
  <w:num w:numId="143">
    <w:abstractNumId w:val="103"/>
  </w:num>
  <w:num w:numId="144">
    <w:abstractNumId w:val="74"/>
  </w:num>
  <w:num w:numId="145">
    <w:abstractNumId w:val="101"/>
  </w:num>
  <w:num w:numId="146">
    <w:abstractNumId w:val="70"/>
  </w:num>
  <w:num w:numId="147">
    <w:abstractNumId w:val="69"/>
  </w:num>
  <w:num w:numId="148">
    <w:abstractNumId w:val="65"/>
  </w:num>
  <w:num w:numId="149">
    <w:abstractNumId w:val="49"/>
  </w:num>
  <w:num w:numId="150">
    <w:abstractNumId w:val="217"/>
  </w:num>
  <w:num w:numId="151">
    <w:abstractNumId w:val="163"/>
  </w:num>
  <w:num w:numId="152">
    <w:abstractNumId w:val="44"/>
  </w:num>
  <w:num w:numId="153">
    <w:abstractNumId w:val="111"/>
  </w:num>
  <w:num w:numId="154">
    <w:abstractNumId w:val="238"/>
  </w:num>
  <w:num w:numId="155">
    <w:abstractNumId w:val="158"/>
  </w:num>
  <w:num w:numId="156">
    <w:abstractNumId w:val="88"/>
  </w:num>
  <w:num w:numId="157">
    <w:abstractNumId w:val="82"/>
  </w:num>
  <w:num w:numId="158">
    <w:abstractNumId w:val="195"/>
  </w:num>
  <w:num w:numId="159">
    <w:abstractNumId w:val="206"/>
  </w:num>
  <w:num w:numId="160">
    <w:abstractNumId w:val="34"/>
  </w:num>
  <w:num w:numId="161">
    <w:abstractNumId w:val="268"/>
  </w:num>
  <w:num w:numId="162">
    <w:abstractNumId w:val="273"/>
  </w:num>
  <w:num w:numId="163">
    <w:abstractNumId w:val="152"/>
  </w:num>
  <w:num w:numId="164">
    <w:abstractNumId w:val="8"/>
  </w:num>
  <w:num w:numId="165">
    <w:abstractNumId w:val="95"/>
  </w:num>
  <w:num w:numId="166">
    <w:abstractNumId w:val="55"/>
  </w:num>
  <w:num w:numId="167">
    <w:abstractNumId w:val="122"/>
  </w:num>
  <w:num w:numId="168">
    <w:abstractNumId w:val="218"/>
  </w:num>
  <w:num w:numId="169">
    <w:abstractNumId w:val="219"/>
  </w:num>
  <w:num w:numId="170">
    <w:abstractNumId w:val="220"/>
  </w:num>
  <w:num w:numId="171">
    <w:abstractNumId w:val="216"/>
  </w:num>
  <w:num w:numId="172">
    <w:abstractNumId w:val="60"/>
  </w:num>
  <w:num w:numId="173">
    <w:abstractNumId w:val="198"/>
  </w:num>
  <w:num w:numId="174">
    <w:abstractNumId w:val="79"/>
  </w:num>
  <w:num w:numId="175">
    <w:abstractNumId w:val="104"/>
  </w:num>
  <w:num w:numId="176">
    <w:abstractNumId w:val="15"/>
  </w:num>
  <w:num w:numId="177">
    <w:abstractNumId w:val="52"/>
  </w:num>
  <w:num w:numId="178">
    <w:abstractNumId w:val="191"/>
  </w:num>
  <w:num w:numId="179">
    <w:abstractNumId w:val="141"/>
  </w:num>
  <w:num w:numId="180">
    <w:abstractNumId w:val="248"/>
  </w:num>
  <w:num w:numId="181">
    <w:abstractNumId w:val="196"/>
  </w:num>
  <w:num w:numId="182">
    <w:abstractNumId w:val="84"/>
  </w:num>
  <w:num w:numId="183">
    <w:abstractNumId w:val="26"/>
  </w:num>
  <w:num w:numId="184">
    <w:abstractNumId w:val="19"/>
  </w:num>
  <w:num w:numId="185">
    <w:abstractNumId w:val="109"/>
  </w:num>
  <w:num w:numId="186">
    <w:abstractNumId w:val="257"/>
  </w:num>
  <w:num w:numId="187">
    <w:abstractNumId w:val="240"/>
  </w:num>
  <w:num w:numId="188">
    <w:abstractNumId w:val="224"/>
  </w:num>
  <w:num w:numId="189">
    <w:abstractNumId w:val="89"/>
  </w:num>
  <w:num w:numId="190">
    <w:abstractNumId w:val="133"/>
  </w:num>
  <w:num w:numId="191">
    <w:abstractNumId w:val="81"/>
  </w:num>
  <w:num w:numId="192">
    <w:abstractNumId w:val="51"/>
  </w:num>
  <w:num w:numId="193">
    <w:abstractNumId w:val="177"/>
  </w:num>
  <w:num w:numId="194">
    <w:abstractNumId w:val="185"/>
  </w:num>
  <w:num w:numId="195">
    <w:abstractNumId w:val="146"/>
  </w:num>
  <w:num w:numId="196">
    <w:abstractNumId w:val="6"/>
  </w:num>
  <w:num w:numId="197">
    <w:abstractNumId w:val="86"/>
  </w:num>
  <w:num w:numId="198">
    <w:abstractNumId w:val="28"/>
  </w:num>
  <w:num w:numId="199">
    <w:abstractNumId w:val="136"/>
  </w:num>
  <w:num w:numId="200">
    <w:abstractNumId w:val="166"/>
  </w:num>
  <w:num w:numId="201">
    <w:abstractNumId w:val="254"/>
  </w:num>
  <w:num w:numId="202">
    <w:abstractNumId w:val="253"/>
  </w:num>
  <w:num w:numId="203">
    <w:abstractNumId w:val="61"/>
  </w:num>
  <w:num w:numId="204">
    <w:abstractNumId w:val="12"/>
  </w:num>
  <w:num w:numId="205">
    <w:abstractNumId w:val="33"/>
  </w:num>
  <w:num w:numId="206">
    <w:abstractNumId w:val="180"/>
  </w:num>
  <w:num w:numId="207">
    <w:abstractNumId w:val="112"/>
  </w:num>
  <w:num w:numId="208">
    <w:abstractNumId w:val="178"/>
  </w:num>
  <w:num w:numId="209">
    <w:abstractNumId w:val="93"/>
  </w:num>
  <w:num w:numId="210">
    <w:abstractNumId w:val="211"/>
  </w:num>
  <w:num w:numId="211">
    <w:abstractNumId w:val="235"/>
  </w:num>
  <w:num w:numId="212">
    <w:abstractNumId w:val="119"/>
  </w:num>
  <w:num w:numId="213">
    <w:abstractNumId w:val="16"/>
  </w:num>
  <w:num w:numId="214">
    <w:abstractNumId w:val="96"/>
  </w:num>
  <w:num w:numId="215">
    <w:abstractNumId w:val="83"/>
  </w:num>
  <w:num w:numId="216">
    <w:abstractNumId w:val="270"/>
  </w:num>
  <w:num w:numId="217">
    <w:abstractNumId w:val="159"/>
  </w:num>
  <w:num w:numId="218">
    <w:abstractNumId w:val="135"/>
  </w:num>
  <w:num w:numId="219">
    <w:abstractNumId w:val="261"/>
  </w:num>
  <w:num w:numId="220">
    <w:abstractNumId w:val="7"/>
  </w:num>
  <w:num w:numId="221">
    <w:abstractNumId w:val="22"/>
  </w:num>
  <w:num w:numId="222">
    <w:abstractNumId w:val="1"/>
  </w:num>
  <w:num w:numId="223">
    <w:abstractNumId w:val="169"/>
  </w:num>
  <w:num w:numId="224">
    <w:abstractNumId w:val="142"/>
  </w:num>
  <w:num w:numId="225">
    <w:abstractNumId w:val="17"/>
  </w:num>
  <w:num w:numId="226">
    <w:abstractNumId w:val="262"/>
  </w:num>
  <w:num w:numId="227">
    <w:abstractNumId w:val="27"/>
  </w:num>
  <w:num w:numId="228">
    <w:abstractNumId w:val="127"/>
  </w:num>
  <w:num w:numId="229">
    <w:abstractNumId w:val="274"/>
  </w:num>
  <w:num w:numId="230">
    <w:abstractNumId w:val="0"/>
  </w:num>
  <w:num w:numId="231">
    <w:abstractNumId w:val="174"/>
  </w:num>
  <w:num w:numId="232">
    <w:abstractNumId w:val="63"/>
  </w:num>
  <w:num w:numId="233">
    <w:abstractNumId w:val="45"/>
  </w:num>
  <w:num w:numId="234">
    <w:abstractNumId w:val="205"/>
  </w:num>
  <w:num w:numId="235">
    <w:abstractNumId w:val="128"/>
  </w:num>
  <w:num w:numId="236">
    <w:abstractNumId w:val="50"/>
  </w:num>
  <w:num w:numId="237">
    <w:abstractNumId w:val="2"/>
  </w:num>
  <w:num w:numId="238">
    <w:abstractNumId w:val="227"/>
  </w:num>
  <w:num w:numId="239">
    <w:abstractNumId w:val="46"/>
  </w:num>
  <w:num w:numId="240">
    <w:abstractNumId w:val="165"/>
  </w:num>
  <w:num w:numId="241">
    <w:abstractNumId w:val="73"/>
  </w:num>
  <w:num w:numId="242">
    <w:abstractNumId w:val="242"/>
  </w:num>
  <w:num w:numId="243">
    <w:abstractNumId w:val="38"/>
  </w:num>
  <w:num w:numId="244">
    <w:abstractNumId w:val="222"/>
  </w:num>
  <w:num w:numId="245">
    <w:abstractNumId w:val="151"/>
  </w:num>
  <w:num w:numId="246">
    <w:abstractNumId w:val="260"/>
  </w:num>
  <w:num w:numId="247">
    <w:abstractNumId w:val="194"/>
  </w:num>
  <w:num w:numId="248">
    <w:abstractNumId w:val="105"/>
  </w:num>
  <w:num w:numId="249">
    <w:abstractNumId w:val="168"/>
  </w:num>
  <w:num w:numId="250">
    <w:abstractNumId w:val="156"/>
  </w:num>
  <w:num w:numId="251">
    <w:abstractNumId w:val="241"/>
  </w:num>
  <w:num w:numId="252">
    <w:abstractNumId w:val="130"/>
  </w:num>
  <w:num w:numId="253">
    <w:abstractNumId w:val="187"/>
  </w:num>
  <w:num w:numId="254">
    <w:abstractNumId w:val="29"/>
  </w:num>
  <w:num w:numId="255">
    <w:abstractNumId w:val="14"/>
  </w:num>
  <w:num w:numId="256">
    <w:abstractNumId w:val="161"/>
  </w:num>
  <w:num w:numId="257">
    <w:abstractNumId w:val="155"/>
  </w:num>
  <w:num w:numId="258">
    <w:abstractNumId w:val="126"/>
  </w:num>
  <w:num w:numId="259">
    <w:abstractNumId w:val="171"/>
  </w:num>
  <w:num w:numId="260">
    <w:abstractNumId w:val="106"/>
  </w:num>
  <w:num w:numId="261">
    <w:abstractNumId w:val="10"/>
  </w:num>
  <w:num w:numId="262">
    <w:abstractNumId w:val="124"/>
  </w:num>
  <w:num w:numId="263">
    <w:abstractNumId w:val="59"/>
  </w:num>
  <w:num w:numId="264">
    <w:abstractNumId w:val="75"/>
  </w:num>
  <w:num w:numId="265">
    <w:abstractNumId w:val="243"/>
  </w:num>
  <w:num w:numId="266">
    <w:abstractNumId w:val="36"/>
  </w:num>
  <w:num w:numId="267">
    <w:abstractNumId w:val="120"/>
  </w:num>
  <w:num w:numId="268">
    <w:abstractNumId w:val="272"/>
  </w:num>
  <w:num w:numId="269">
    <w:abstractNumId w:val="37"/>
  </w:num>
  <w:num w:numId="270">
    <w:abstractNumId w:val="66"/>
  </w:num>
  <w:num w:numId="271">
    <w:abstractNumId w:val="258"/>
  </w:num>
  <w:num w:numId="272">
    <w:abstractNumId w:val="94"/>
  </w:num>
  <w:num w:numId="273">
    <w:abstractNumId w:val="186"/>
  </w:num>
  <w:num w:numId="274">
    <w:abstractNumId w:val="246"/>
  </w:num>
  <w:num w:numId="275">
    <w:abstractNumId w:val="39"/>
  </w:num>
  <w:numIdMacAtCleanup w:val="2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F04DD"/>
    <w:rsid w:val="000B43E8"/>
    <w:rsid w:val="00297297"/>
    <w:rsid w:val="00375F63"/>
    <w:rsid w:val="0048600B"/>
    <w:rsid w:val="005F04DD"/>
    <w:rsid w:val="00911B48"/>
    <w:rsid w:val="0096460A"/>
    <w:rsid w:val="009A2D9A"/>
    <w:rsid w:val="009E569D"/>
    <w:rsid w:val="00B45BE2"/>
    <w:rsid w:val="00B51977"/>
    <w:rsid w:val="00CB2DDD"/>
    <w:rsid w:val="00CE618D"/>
    <w:rsid w:val="00F5550A"/>
    <w:rsid w:val="300F2BFC"/>
    <w:rsid w:val="787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4F93F-5AD2-4A4D-9AED-2D1B0731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7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72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72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7297"/>
    <w:rPr>
      <w:i/>
      <w:iCs/>
    </w:rPr>
  </w:style>
  <w:style w:type="character" w:styleId="a4">
    <w:name w:val="Hyperlink"/>
    <w:basedOn w:val="a0"/>
    <w:uiPriority w:val="99"/>
    <w:unhideWhenUsed/>
    <w:qFormat/>
    <w:rsid w:val="0029729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97297"/>
    <w:rPr>
      <w:b/>
      <w:bCs/>
    </w:rPr>
  </w:style>
  <w:style w:type="paragraph" w:styleId="a6">
    <w:name w:val="Normal Indent"/>
    <w:basedOn w:val="a"/>
    <w:uiPriority w:val="99"/>
    <w:unhideWhenUsed/>
    <w:qFormat/>
    <w:rsid w:val="00297297"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rsid w:val="002972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297297"/>
    <w:pPr>
      <w:tabs>
        <w:tab w:val="center" w:pos="4680"/>
        <w:tab w:val="right" w:pos="9360"/>
      </w:tabs>
    </w:pPr>
  </w:style>
  <w:style w:type="paragraph" w:styleId="aa">
    <w:name w:val="Title"/>
    <w:basedOn w:val="a"/>
    <w:next w:val="a"/>
    <w:link w:val="ab"/>
    <w:uiPriority w:val="10"/>
    <w:qFormat/>
    <w:rsid w:val="002972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semiHidden/>
    <w:unhideWhenUsed/>
    <w:rsid w:val="00297297"/>
    <w:rPr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29729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rsid w:val="002972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  <w:rsid w:val="00297297"/>
  </w:style>
  <w:style w:type="character" w:customStyle="1" w:styleId="10">
    <w:name w:val="Заголовок 1 Знак"/>
    <w:basedOn w:val="a0"/>
    <w:link w:val="1"/>
    <w:uiPriority w:val="9"/>
    <w:qFormat/>
    <w:rsid w:val="00297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297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2972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297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sid w:val="002972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qFormat/>
    <w:rsid w:val="002972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laceholder">
    <w:name w:val="placeholder"/>
    <w:basedOn w:val="a0"/>
    <w:qFormat/>
    <w:rsid w:val="00297297"/>
  </w:style>
  <w:style w:type="paragraph" w:styleId="af0">
    <w:name w:val="Body Text"/>
    <w:basedOn w:val="a"/>
    <w:link w:val="af1"/>
    <w:uiPriority w:val="1"/>
    <w:qFormat/>
    <w:rsid w:val="00CB2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CB2DDD"/>
    <w:rPr>
      <w:rFonts w:eastAsia="Times New Roman"/>
      <w:sz w:val="24"/>
      <w:szCs w:val="24"/>
      <w:lang w:eastAsia="en-US"/>
    </w:rPr>
  </w:style>
  <w:style w:type="paragraph" w:styleId="af2">
    <w:name w:val="List Paragraph"/>
    <w:basedOn w:val="a"/>
    <w:uiPriority w:val="1"/>
    <w:qFormat/>
    <w:rsid w:val="00CB2DDD"/>
    <w:pPr>
      <w:widowControl w:val="0"/>
      <w:autoSpaceDE w:val="0"/>
      <w:autoSpaceDN w:val="0"/>
      <w:spacing w:after="0" w:line="240" w:lineRule="auto"/>
      <w:ind w:left="1041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9646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c25">
    <w:name w:val="c25"/>
    <w:basedOn w:val="a"/>
    <w:rsid w:val="0096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B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B45BE2"/>
  </w:style>
  <w:style w:type="paragraph" w:customStyle="1" w:styleId="c12">
    <w:name w:val="c12"/>
    <w:basedOn w:val="a"/>
    <w:rsid w:val="00B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1">
    <w:name w:val="c141"/>
    <w:basedOn w:val="a0"/>
    <w:rsid w:val="00B45BE2"/>
  </w:style>
  <w:style w:type="paragraph" w:customStyle="1" w:styleId="c38">
    <w:name w:val="c38"/>
    <w:basedOn w:val="a"/>
    <w:rsid w:val="00B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8">
    <w:name w:val="c58"/>
    <w:basedOn w:val="a0"/>
    <w:rsid w:val="00B45BE2"/>
  </w:style>
  <w:style w:type="character" w:customStyle="1" w:styleId="c16">
    <w:name w:val="c16"/>
    <w:basedOn w:val="a0"/>
    <w:rsid w:val="00911B48"/>
  </w:style>
  <w:style w:type="character" w:customStyle="1" w:styleId="c137">
    <w:name w:val="c137"/>
    <w:basedOn w:val="a0"/>
    <w:rsid w:val="009E569D"/>
  </w:style>
  <w:style w:type="character" w:customStyle="1" w:styleId="c45">
    <w:name w:val="c45"/>
    <w:basedOn w:val="a0"/>
    <w:rsid w:val="009E569D"/>
  </w:style>
  <w:style w:type="character" w:customStyle="1" w:styleId="c3">
    <w:name w:val="c3"/>
    <w:basedOn w:val="a0"/>
    <w:rsid w:val="009E569D"/>
  </w:style>
  <w:style w:type="character" w:customStyle="1" w:styleId="c72">
    <w:name w:val="c72"/>
    <w:basedOn w:val="a0"/>
    <w:rsid w:val="009E569D"/>
  </w:style>
  <w:style w:type="paragraph" w:customStyle="1" w:styleId="c0">
    <w:name w:val="c0"/>
    <w:basedOn w:val="a"/>
    <w:rsid w:val="00CE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CE618D"/>
  </w:style>
  <w:style w:type="paragraph" w:customStyle="1" w:styleId="c35">
    <w:name w:val="c35"/>
    <w:basedOn w:val="a"/>
    <w:rsid w:val="00CE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4">
    <w:name w:val="c64"/>
    <w:basedOn w:val="a0"/>
    <w:rsid w:val="00CE618D"/>
  </w:style>
  <w:style w:type="character" w:customStyle="1" w:styleId="c24">
    <w:name w:val="c24"/>
    <w:basedOn w:val="a0"/>
    <w:rsid w:val="00CE618D"/>
  </w:style>
  <w:style w:type="character" w:customStyle="1" w:styleId="c57">
    <w:name w:val="c57"/>
    <w:basedOn w:val="a0"/>
    <w:rsid w:val="00CE618D"/>
  </w:style>
  <w:style w:type="paragraph" w:styleId="af3">
    <w:name w:val="Balloon Text"/>
    <w:basedOn w:val="a"/>
    <w:link w:val="af4"/>
    <w:uiPriority w:val="99"/>
    <w:semiHidden/>
    <w:unhideWhenUsed/>
    <w:rsid w:val="000B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3E8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1BA9-B39B-42E9-AF4C-129055AF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5734</Words>
  <Characters>32689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7</cp:revision>
  <dcterms:created xsi:type="dcterms:W3CDTF">2024-09-21T17:32:00Z</dcterms:created>
  <dcterms:modified xsi:type="dcterms:W3CDTF">2025-02-17T19:17:00Z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DB77F445A1334E6C831C25C052446F7B_12</vt:lpwstr>
  </property>
</Properties>
</file>