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80" w:rsidRDefault="00593380" w:rsidP="0020560E">
      <w:pPr>
        <w:pStyle w:val="a3"/>
        <w:spacing w:before="0" w:after="0" w:afterAutospacing="0"/>
        <w:jc w:val="both"/>
        <w:rPr>
          <w:rStyle w:val="a4"/>
          <w:color w:val="000000"/>
          <w:shd w:val="clear" w:color="auto" w:fill="FFFFFF"/>
        </w:rPr>
      </w:pPr>
      <w:r>
        <w:rPr>
          <w:b/>
          <w:bCs/>
          <w:noProof/>
          <w:color w:val="000000"/>
          <w:shd w:val="clear" w:color="auto" w:fill="FFFFFF"/>
        </w:rPr>
        <w:drawing>
          <wp:inline distT="0" distB="0" distL="0" distR="0">
            <wp:extent cx="5940425" cy="8112760"/>
            <wp:effectExtent l="19050" t="0" r="3175" b="0"/>
            <wp:docPr id="1" name="Рисунок 0" descr="лит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 со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1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380" w:rsidRDefault="00593380" w:rsidP="0020560E">
      <w:pPr>
        <w:pStyle w:val="a3"/>
        <w:spacing w:before="0" w:after="0" w:afterAutospacing="0"/>
        <w:jc w:val="both"/>
        <w:rPr>
          <w:rStyle w:val="a4"/>
          <w:color w:val="000000"/>
          <w:shd w:val="clear" w:color="auto" w:fill="FFFFFF"/>
        </w:rPr>
      </w:pPr>
    </w:p>
    <w:p w:rsidR="00593380" w:rsidRDefault="00593380" w:rsidP="0020560E">
      <w:pPr>
        <w:pStyle w:val="a3"/>
        <w:spacing w:before="0" w:after="0" w:afterAutospacing="0"/>
        <w:jc w:val="both"/>
        <w:rPr>
          <w:rStyle w:val="a4"/>
          <w:color w:val="000000"/>
          <w:shd w:val="clear" w:color="auto" w:fill="FFFFFF"/>
        </w:rPr>
      </w:pPr>
    </w:p>
    <w:p w:rsidR="00593380" w:rsidRDefault="00593380" w:rsidP="0020560E">
      <w:pPr>
        <w:pStyle w:val="a3"/>
        <w:spacing w:before="0" w:after="0" w:afterAutospacing="0"/>
        <w:jc w:val="both"/>
        <w:rPr>
          <w:rStyle w:val="a4"/>
          <w:color w:val="000000"/>
          <w:shd w:val="clear" w:color="auto" w:fill="FFFFFF"/>
        </w:rPr>
      </w:pPr>
    </w:p>
    <w:p w:rsidR="002571A8" w:rsidRPr="005A7E00" w:rsidRDefault="005C6CF1" w:rsidP="00593380">
      <w:pPr>
        <w:pStyle w:val="a3"/>
        <w:spacing w:before="0" w:after="0" w:afterAutospacing="0"/>
        <w:jc w:val="center"/>
        <w:rPr>
          <w:rStyle w:val="a4"/>
          <w:color w:val="000000"/>
          <w:shd w:val="clear" w:color="auto" w:fill="FFFFFF"/>
        </w:rPr>
      </w:pPr>
      <w:r w:rsidRPr="005A7E00">
        <w:rPr>
          <w:rStyle w:val="a4"/>
          <w:color w:val="000000"/>
          <w:shd w:val="clear" w:color="auto" w:fill="FFFFFF"/>
        </w:rPr>
        <w:lastRenderedPageBreak/>
        <w:t>ПОЯСНИТЕЛЬНАЯ ЗАПИСКА</w:t>
      </w:r>
    </w:p>
    <w:p w:rsidR="005A7E00" w:rsidRDefault="005A7E00" w:rsidP="005A7E00">
      <w:pPr>
        <w:pStyle w:val="a3"/>
        <w:spacing w:after="0" w:afterAutospacing="0"/>
        <w:ind w:firstLine="709"/>
        <w:contextualSpacing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Программа по родной (татарской) литературе на уровне среднего общего образования подготовлена на основе ФГОС СОО, ФОП СОО,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среднего общего образования.</w:t>
      </w:r>
    </w:p>
    <w:p w:rsidR="005A7E00" w:rsidRDefault="005A7E00" w:rsidP="005A7E00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2571A8">
        <w:rPr>
          <w:sz w:val="28"/>
          <w:szCs w:val="28"/>
        </w:rPr>
        <w:t>Пояснительная записка отражает общие цели изучения родно</w:t>
      </w:r>
      <w:r>
        <w:rPr>
          <w:sz w:val="28"/>
          <w:szCs w:val="28"/>
        </w:rPr>
        <w:t>й</w:t>
      </w:r>
      <w:r w:rsidRPr="002571A8">
        <w:rPr>
          <w:sz w:val="28"/>
          <w:szCs w:val="28"/>
        </w:rPr>
        <w:t xml:space="preserve"> (татарско</w:t>
      </w:r>
      <w:r>
        <w:rPr>
          <w:sz w:val="28"/>
          <w:szCs w:val="28"/>
        </w:rPr>
        <w:t>й</w:t>
      </w:r>
      <w:r w:rsidRPr="002571A8">
        <w:rPr>
          <w:sz w:val="28"/>
          <w:szCs w:val="28"/>
        </w:rPr>
        <w:t xml:space="preserve">) </w:t>
      </w:r>
      <w:r>
        <w:rPr>
          <w:sz w:val="28"/>
          <w:szCs w:val="28"/>
        </w:rPr>
        <w:t>литературы</w:t>
      </w:r>
      <w:r w:rsidRPr="002571A8">
        <w:rPr>
          <w:sz w:val="28"/>
          <w:szCs w:val="28"/>
        </w:rPr>
        <w:t>, место в структуре учебного плана, а такж</w:t>
      </w:r>
      <w:r>
        <w:rPr>
          <w:sz w:val="28"/>
          <w:szCs w:val="28"/>
        </w:rPr>
        <w:t xml:space="preserve">е подходы к отбору содержания, </w:t>
      </w:r>
      <w:r w:rsidRPr="002571A8">
        <w:rPr>
          <w:sz w:val="28"/>
          <w:szCs w:val="28"/>
        </w:rPr>
        <w:t>к определению планируемых результатов.</w:t>
      </w:r>
    </w:p>
    <w:p w:rsidR="005A7E00" w:rsidRDefault="005A7E00" w:rsidP="005A7E00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2571A8">
        <w:rPr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>
        <w:rPr>
          <w:sz w:val="28"/>
          <w:szCs w:val="28"/>
        </w:rPr>
        <w:t>среднего</w:t>
      </w:r>
      <w:r w:rsidRPr="002571A8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.</w:t>
      </w:r>
    </w:p>
    <w:p w:rsidR="005A7E00" w:rsidRDefault="005A7E00" w:rsidP="005A7E00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2571A8">
        <w:rPr>
          <w:sz w:val="28"/>
          <w:szCs w:val="28"/>
        </w:rPr>
        <w:t>Планируемые результаты освоения программы по родно</w:t>
      </w:r>
      <w:r>
        <w:rPr>
          <w:sz w:val="28"/>
          <w:szCs w:val="28"/>
        </w:rPr>
        <w:t>й</w:t>
      </w:r>
      <w:r w:rsidRPr="002571A8">
        <w:rPr>
          <w:sz w:val="28"/>
          <w:szCs w:val="28"/>
        </w:rPr>
        <w:t xml:space="preserve"> (татарско</w:t>
      </w:r>
      <w:r>
        <w:rPr>
          <w:sz w:val="28"/>
          <w:szCs w:val="28"/>
        </w:rPr>
        <w:t>й</w:t>
      </w:r>
      <w:r w:rsidRPr="002571A8">
        <w:rPr>
          <w:sz w:val="28"/>
          <w:szCs w:val="28"/>
        </w:rPr>
        <w:t xml:space="preserve">) </w:t>
      </w:r>
      <w:r>
        <w:rPr>
          <w:sz w:val="28"/>
          <w:szCs w:val="28"/>
        </w:rPr>
        <w:t>литературе</w:t>
      </w:r>
      <w:r w:rsidRPr="002571A8">
        <w:rPr>
          <w:sz w:val="28"/>
          <w:szCs w:val="28"/>
        </w:rPr>
        <w:t xml:space="preserve"> включают личностные, </w:t>
      </w:r>
      <w:proofErr w:type="spellStart"/>
      <w:r w:rsidRPr="002571A8">
        <w:rPr>
          <w:sz w:val="28"/>
          <w:szCs w:val="28"/>
        </w:rPr>
        <w:t>метапредметные</w:t>
      </w:r>
      <w:proofErr w:type="spellEnd"/>
      <w:r w:rsidRPr="002571A8">
        <w:rPr>
          <w:sz w:val="28"/>
          <w:szCs w:val="28"/>
        </w:rPr>
        <w:t xml:space="preserve"> результаты за весь период обучения на уровне </w:t>
      </w:r>
      <w:r>
        <w:rPr>
          <w:sz w:val="28"/>
          <w:szCs w:val="28"/>
        </w:rPr>
        <w:t xml:space="preserve">среднего общего образования, а также предметные результаты </w:t>
      </w:r>
      <w:r w:rsidRPr="002571A8">
        <w:rPr>
          <w:sz w:val="28"/>
          <w:szCs w:val="28"/>
        </w:rPr>
        <w:t>за каждый год обучения.</w:t>
      </w:r>
    </w:p>
    <w:p w:rsid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</w:p>
    <w:p w:rsidR="002571A8" w:rsidRPr="005A7E00" w:rsidRDefault="002571A8" w:rsidP="0020560E">
      <w:pPr>
        <w:pStyle w:val="a3"/>
        <w:spacing w:after="0" w:afterAutospacing="0"/>
        <w:ind w:firstLine="709"/>
        <w:contextualSpacing/>
        <w:jc w:val="both"/>
        <w:rPr>
          <w:b/>
          <w:szCs w:val="28"/>
        </w:rPr>
      </w:pPr>
      <w:r w:rsidRPr="005A7E00">
        <w:rPr>
          <w:b/>
          <w:szCs w:val="28"/>
        </w:rPr>
        <w:t>ОБЩАЯ ХАРАКТЕРИСТИКА УЧЕБНОГО ПРЕДМЕТА «РОДН</w:t>
      </w:r>
      <w:r w:rsidR="005A7E00" w:rsidRPr="005A7E00">
        <w:rPr>
          <w:b/>
          <w:szCs w:val="28"/>
        </w:rPr>
        <w:t>АЯ</w:t>
      </w:r>
      <w:r w:rsidRPr="005A7E00">
        <w:rPr>
          <w:b/>
          <w:szCs w:val="28"/>
        </w:rPr>
        <w:t xml:space="preserve"> (ТАТАРСК</w:t>
      </w:r>
      <w:r w:rsidR="005A7E00" w:rsidRPr="005A7E00">
        <w:rPr>
          <w:b/>
          <w:szCs w:val="28"/>
        </w:rPr>
        <w:t>АЯ</w:t>
      </w:r>
      <w:r w:rsidRPr="005A7E00">
        <w:rPr>
          <w:b/>
          <w:szCs w:val="28"/>
        </w:rPr>
        <w:t xml:space="preserve">) </w:t>
      </w:r>
      <w:r w:rsidR="005A7E00" w:rsidRPr="005A7E00">
        <w:rPr>
          <w:b/>
          <w:szCs w:val="28"/>
        </w:rPr>
        <w:t>ЛИТЕРАТУРА</w:t>
      </w:r>
      <w:r w:rsidRPr="005A7E00">
        <w:rPr>
          <w:b/>
          <w:szCs w:val="28"/>
        </w:rPr>
        <w:t>»</w:t>
      </w:r>
    </w:p>
    <w:p w:rsidR="005A7E00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5A7E00">
        <w:rPr>
          <w:sz w:val="28"/>
          <w:szCs w:val="28"/>
        </w:rPr>
        <w:t xml:space="preserve">Являясь носителем литературного языка, родная литература не только приобщает обучающихся к литературному наследию своего народа, </w:t>
      </w:r>
      <w:r w:rsidRPr="005A7E00">
        <w:rPr>
          <w:sz w:val="28"/>
          <w:szCs w:val="28"/>
        </w:rPr>
        <w:br/>
        <w:t>но и способствует обогащению активного и потенциального словарного запаса, развитию у обучающихся культуры владения родным языком во всей полноте его функциональных возможностей в соответствии с нормами устной и письменной речи.</w:t>
      </w:r>
      <w:proofErr w:type="gramEnd"/>
    </w:p>
    <w:p w:rsidR="005A7E00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bookmarkStart w:id="0" w:name="_Hlk126061556"/>
      <w:r w:rsidRPr="005A7E00">
        <w:rPr>
          <w:sz w:val="28"/>
          <w:szCs w:val="28"/>
        </w:rPr>
        <w:t xml:space="preserve">В основу курса «Родная литература (татарская)» в 10-11 классах положены принципы связи искусства с жизнью, единства формы и содержания, традиций и новаторства, осмысление обучающимися </w:t>
      </w:r>
      <w:proofErr w:type="spellStart"/>
      <w:r w:rsidRPr="005A7E00">
        <w:rPr>
          <w:sz w:val="28"/>
          <w:szCs w:val="28"/>
        </w:rPr>
        <w:t>историк</w:t>
      </w:r>
      <w:proofErr w:type="gramStart"/>
      <w:r w:rsidRPr="005A7E00">
        <w:rPr>
          <w:sz w:val="28"/>
          <w:szCs w:val="28"/>
        </w:rPr>
        <w:t>о</w:t>
      </w:r>
      <w:proofErr w:type="spellEnd"/>
      <w:r w:rsidRPr="005A7E00">
        <w:rPr>
          <w:sz w:val="28"/>
          <w:szCs w:val="28"/>
        </w:rPr>
        <w:t>-</w:t>
      </w:r>
      <w:proofErr w:type="gramEnd"/>
      <w:r w:rsidRPr="005A7E00">
        <w:rPr>
          <w:sz w:val="28"/>
          <w:szCs w:val="28"/>
        </w:rPr>
        <w:t xml:space="preserve"> литературных сведений, нравственно-этических представлений, освоение основных теоретико-литературных понятий, истории татарской литературы, формирование умений и навыков анализировать, оценивать и интерпретировать литературные произведения, овладение выразительными средствами родного (татарского) языка.</w:t>
      </w:r>
    </w:p>
    <w:p w:rsidR="005A7E00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r w:rsidRPr="005A7E00">
        <w:rPr>
          <w:sz w:val="28"/>
          <w:szCs w:val="28"/>
        </w:rPr>
        <w:t xml:space="preserve">В содержании программы по родной (татарской) литературе выделяются следующие содержательные линии: литература татарского народа, проблемно-тематические блоки, теория литературы, которые ориентируются на достижение </w:t>
      </w:r>
      <w:proofErr w:type="spellStart"/>
      <w:r w:rsidRPr="005A7E00">
        <w:rPr>
          <w:sz w:val="28"/>
          <w:szCs w:val="28"/>
        </w:rPr>
        <w:t>метапредметных</w:t>
      </w:r>
      <w:proofErr w:type="spellEnd"/>
      <w:r w:rsidRPr="005A7E00">
        <w:rPr>
          <w:sz w:val="28"/>
          <w:szCs w:val="28"/>
        </w:rPr>
        <w:t xml:space="preserve"> и предметных результатов и охватывают формирование различных компетенций.</w:t>
      </w:r>
    </w:p>
    <w:p w:rsidR="005A7E00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5A7E00">
        <w:rPr>
          <w:sz w:val="28"/>
          <w:szCs w:val="28"/>
        </w:rPr>
        <w:t xml:space="preserve">В основе содержания и структуры программы преподавания татарской литературы в 10-11 классах лежит концепция модульного преподавания, где выделяются такие проблемно-тематические блоки как «Личность и общество», «Личность и история», </w:t>
      </w:r>
      <w:r>
        <w:rPr>
          <w:sz w:val="28"/>
          <w:szCs w:val="28"/>
        </w:rPr>
        <w:t xml:space="preserve">«Личность и семейные ценности», </w:t>
      </w:r>
      <w:r w:rsidRPr="005A7E00">
        <w:rPr>
          <w:sz w:val="28"/>
          <w:szCs w:val="28"/>
        </w:rPr>
        <w:t>«Личность и природа» и другие, что даёт возможность для формирования восприятия литературы как самостоятельно развивающейся эстетической системы, основанной</w:t>
      </w:r>
      <w:r>
        <w:rPr>
          <w:sz w:val="28"/>
          <w:szCs w:val="28"/>
        </w:rPr>
        <w:t xml:space="preserve"> </w:t>
      </w:r>
      <w:r w:rsidRPr="005A7E00">
        <w:rPr>
          <w:sz w:val="28"/>
          <w:szCs w:val="28"/>
        </w:rPr>
        <w:t xml:space="preserve">на раскрытии взаимосвязей литературных </w:t>
      </w:r>
      <w:r w:rsidRPr="005A7E00">
        <w:rPr>
          <w:sz w:val="28"/>
          <w:szCs w:val="28"/>
        </w:rPr>
        <w:lastRenderedPageBreak/>
        <w:t>произведений, в контексте их восприятия, общественной</w:t>
      </w:r>
      <w:proofErr w:type="gramEnd"/>
      <w:r w:rsidRPr="005A7E00">
        <w:rPr>
          <w:sz w:val="28"/>
          <w:szCs w:val="28"/>
        </w:rPr>
        <w:t xml:space="preserve"> и культурн</w:t>
      </w:r>
      <w:proofErr w:type="gramStart"/>
      <w:r w:rsidRPr="005A7E00">
        <w:rPr>
          <w:sz w:val="28"/>
          <w:szCs w:val="28"/>
        </w:rPr>
        <w:t>о-</w:t>
      </w:r>
      <w:proofErr w:type="gramEnd"/>
      <w:r w:rsidRPr="005A7E00">
        <w:rPr>
          <w:sz w:val="28"/>
          <w:szCs w:val="28"/>
        </w:rPr>
        <w:t xml:space="preserve"> исторической значимости.</w:t>
      </w:r>
    </w:p>
    <w:bookmarkEnd w:id="0"/>
    <w:p w:rsidR="00467913" w:rsidRPr="005A7E00" w:rsidRDefault="00467913" w:rsidP="00467913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467913" w:rsidRPr="005A7E00" w:rsidRDefault="00467913" w:rsidP="0020560E">
      <w:pPr>
        <w:pStyle w:val="Heading1"/>
        <w:spacing w:before="0"/>
        <w:ind w:left="0" w:firstLine="720"/>
        <w:contextualSpacing/>
        <w:jc w:val="both"/>
      </w:pPr>
      <w:r w:rsidRPr="005A7E00">
        <w:t>ЦЕЛИ</w:t>
      </w:r>
      <w:r w:rsidRPr="005A7E00">
        <w:rPr>
          <w:spacing w:val="-6"/>
        </w:rPr>
        <w:t xml:space="preserve"> </w:t>
      </w:r>
      <w:r w:rsidRPr="005A7E00">
        <w:t>ИЗУЧЕНИЯ</w:t>
      </w:r>
      <w:r w:rsidRPr="005A7E00">
        <w:rPr>
          <w:spacing w:val="-6"/>
        </w:rPr>
        <w:t xml:space="preserve"> </w:t>
      </w:r>
      <w:r w:rsidRPr="005A7E00">
        <w:t>УЧЕБНОГО</w:t>
      </w:r>
      <w:r w:rsidRPr="005A7E00">
        <w:rPr>
          <w:spacing w:val="-6"/>
        </w:rPr>
        <w:t xml:space="preserve"> </w:t>
      </w:r>
      <w:r w:rsidRPr="005A7E00">
        <w:t xml:space="preserve">ПРЕДМЕТА </w:t>
      </w:r>
      <w:r w:rsidR="005A7E00" w:rsidRPr="005A7E00">
        <w:rPr>
          <w:szCs w:val="28"/>
        </w:rPr>
        <w:t>«РОДНАЯ (ТАТАРСКАЯ) ЛИТЕРАТУРА»</w:t>
      </w:r>
    </w:p>
    <w:p w:rsidR="005A7E00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r w:rsidRPr="005A7E00">
        <w:rPr>
          <w:sz w:val="28"/>
          <w:szCs w:val="28"/>
        </w:rPr>
        <w:t xml:space="preserve">Изучение родной (татарской) литературы направлено на достижение следующих </w:t>
      </w:r>
      <w:r w:rsidRPr="005A7E00">
        <w:rPr>
          <w:b/>
          <w:sz w:val="28"/>
          <w:szCs w:val="28"/>
        </w:rPr>
        <w:t>целей:</w:t>
      </w:r>
    </w:p>
    <w:p w:rsidR="005A7E00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r w:rsidRPr="005A7E00">
        <w:rPr>
          <w:sz w:val="28"/>
          <w:szCs w:val="28"/>
        </w:rPr>
        <w:t>формирование культуры читательского восприятия;</w:t>
      </w:r>
    </w:p>
    <w:p w:rsidR="005A7E00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r w:rsidRPr="005A7E00">
        <w:rPr>
          <w:sz w:val="28"/>
          <w:szCs w:val="28"/>
        </w:rPr>
        <w:t>достижение читательской самостоятельности обучающихся, приобретённых на уроках при обучении литературе навыков анализа и интерпретации литературных текстов.</w:t>
      </w:r>
    </w:p>
    <w:p w:rsidR="005A7E00" w:rsidRPr="005A7E00" w:rsidRDefault="005A7E00" w:rsidP="005A7E00">
      <w:pPr>
        <w:ind w:firstLine="709"/>
        <w:contextualSpacing/>
        <w:jc w:val="both"/>
        <w:rPr>
          <w:b/>
          <w:sz w:val="28"/>
          <w:szCs w:val="28"/>
        </w:rPr>
      </w:pPr>
      <w:r w:rsidRPr="005A7E00">
        <w:rPr>
          <w:sz w:val="28"/>
          <w:szCs w:val="28"/>
        </w:rPr>
        <w:t>Достижение поставленных целей реализации программы</w:t>
      </w:r>
      <w:r w:rsidRPr="005A7E00">
        <w:rPr>
          <w:sz w:val="28"/>
          <w:szCs w:val="28"/>
        </w:rPr>
        <w:br/>
        <w:t xml:space="preserve">по родной (татарской) литературе предусматривает решение следующих </w:t>
      </w:r>
      <w:r w:rsidRPr="005A7E00">
        <w:rPr>
          <w:b/>
          <w:sz w:val="28"/>
          <w:szCs w:val="28"/>
        </w:rPr>
        <w:t>задач:</w:t>
      </w:r>
    </w:p>
    <w:p w:rsidR="005A7E00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bookmarkStart w:id="1" w:name="_Hlk127650976"/>
      <w:r w:rsidRPr="005A7E00">
        <w:rPr>
          <w:sz w:val="28"/>
          <w:szCs w:val="28"/>
        </w:rPr>
        <w:t>формирование ценностного отношения к родной (татарской) литературе, осознание её роли как духовной и национальной культурной ценности;</w:t>
      </w:r>
    </w:p>
    <w:p w:rsidR="005A7E00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r w:rsidRPr="005A7E00">
        <w:rPr>
          <w:sz w:val="28"/>
          <w:szCs w:val="28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</w:t>
      </w:r>
      <w:r>
        <w:rPr>
          <w:sz w:val="28"/>
          <w:szCs w:val="28"/>
        </w:rPr>
        <w:t xml:space="preserve">ения действия, стилистическое и </w:t>
      </w:r>
      <w:r w:rsidRPr="005A7E00">
        <w:rPr>
          <w:sz w:val="28"/>
          <w:szCs w:val="28"/>
        </w:rPr>
        <w:t>речевое своеобразие текста, прямой</w:t>
      </w:r>
      <w:r>
        <w:rPr>
          <w:sz w:val="28"/>
          <w:szCs w:val="28"/>
        </w:rPr>
        <w:t xml:space="preserve"> </w:t>
      </w:r>
      <w:r w:rsidRPr="005A7E00">
        <w:rPr>
          <w:sz w:val="28"/>
          <w:szCs w:val="28"/>
        </w:rPr>
        <w:t>и переносные планы текста, умение «видеть» подтексты);</w:t>
      </w:r>
    </w:p>
    <w:p w:rsidR="005A7E00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r w:rsidRPr="005A7E00">
        <w:rPr>
          <w:sz w:val="28"/>
          <w:szCs w:val="28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5A7E00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r w:rsidRPr="005A7E00">
        <w:rPr>
          <w:sz w:val="28"/>
          <w:szCs w:val="28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5A7E00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r w:rsidRPr="005A7E00">
        <w:rPr>
          <w:sz w:val="28"/>
          <w:szCs w:val="28"/>
        </w:rPr>
        <w:t>формирование умения самостоятельно создавать тексты различных жанров (ответы на вопросы, рецензии, аннотации и другие);</w:t>
      </w:r>
    </w:p>
    <w:p w:rsidR="005A7E00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r w:rsidRPr="005A7E00">
        <w:rPr>
          <w:sz w:val="28"/>
          <w:szCs w:val="28"/>
        </w:rPr>
        <w:t>овладение умением определять стратегию своего чтения, осуществление читательского выбора;</w:t>
      </w:r>
    </w:p>
    <w:p w:rsidR="005A7E00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r w:rsidRPr="005A7E00">
        <w:rPr>
          <w:sz w:val="28"/>
          <w:szCs w:val="28"/>
        </w:rPr>
        <w:t>формирование умения использовать в читательской, учебной</w:t>
      </w:r>
      <w:r w:rsidRPr="005A7E00">
        <w:rPr>
          <w:sz w:val="28"/>
          <w:szCs w:val="28"/>
        </w:rPr>
        <w:br/>
        <w:t>и исследовательской деятельности ресурсы библиотек, музеев, архивов, в том числе цифровых, виртуальных;</w:t>
      </w:r>
    </w:p>
    <w:p w:rsidR="005A7E00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r w:rsidRPr="005A7E00">
        <w:rPr>
          <w:sz w:val="28"/>
          <w:szCs w:val="28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</w:t>
      </w:r>
      <w:r>
        <w:rPr>
          <w:sz w:val="28"/>
          <w:szCs w:val="28"/>
        </w:rPr>
        <w:t xml:space="preserve"> </w:t>
      </w:r>
      <w:r w:rsidRPr="005A7E00">
        <w:rPr>
          <w:sz w:val="28"/>
          <w:szCs w:val="28"/>
        </w:rPr>
        <w:t>и другие);</w:t>
      </w:r>
    </w:p>
    <w:p w:rsidR="00467913" w:rsidRPr="005A7E00" w:rsidRDefault="005A7E00" w:rsidP="005A7E00">
      <w:pPr>
        <w:ind w:firstLine="709"/>
        <w:contextualSpacing/>
        <w:jc w:val="both"/>
        <w:rPr>
          <w:sz w:val="28"/>
          <w:szCs w:val="28"/>
        </w:rPr>
      </w:pPr>
      <w:r w:rsidRPr="005A7E00">
        <w:rPr>
          <w:sz w:val="28"/>
          <w:szCs w:val="28"/>
        </w:rPr>
        <w:t>использование изученных произведений литературы для повышения речевой культуры, совершенствования собственной устной и письменной речи.</w:t>
      </w:r>
      <w:bookmarkEnd w:id="1"/>
    </w:p>
    <w:p w:rsidR="00055FA5" w:rsidRPr="00055FA5" w:rsidRDefault="002149CC" w:rsidP="00055FA5">
      <w:pPr>
        <w:pStyle w:val="Heading1"/>
        <w:spacing w:before="0"/>
        <w:ind w:left="0" w:firstLine="720"/>
        <w:contextualSpacing/>
        <w:jc w:val="both"/>
      </w:pPr>
      <w:r w:rsidRPr="00055FA5">
        <w:rPr>
          <w:rFonts w:eastAsia="Calibri"/>
          <w:bCs w:val="0"/>
          <w:szCs w:val="28"/>
        </w:rPr>
        <w:t xml:space="preserve">МЕСТО УЧЕБНОГО ПРЕДМЕТА </w:t>
      </w:r>
      <w:r w:rsidR="00055FA5" w:rsidRPr="00055FA5">
        <w:rPr>
          <w:szCs w:val="28"/>
        </w:rPr>
        <w:t>«РОДНАЯ (ТАТАРСКАЯ) ЛИТЕРАТУРА»</w:t>
      </w:r>
    </w:p>
    <w:p w:rsidR="00467913" w:rsidRPr="00055FA5" w:rsidRDefault="002149CC" w:rsidP="00467913">
      <w:pPr>
        <w:tabs>
          <w:tab w:val="left" w:pos="993"/>
        </w:tabs>
        <w:ind w:firstLine="709"/>
        <w:contextualSpacing/>
        <w:jc w:val="both"/>
        <w:rPr>
          <w:rFonts w:eastAsia="Calibri"/>
          <w:b/>
          <w:bCs/>
          <w:sz w:val="24"/>
          <w:szCs w:val="28"/>
        </w:rPr>
      </w:pPr>
      <w:r w:rsidRPr="00055FA5">
        <w:rPr>
          <w:rFonts w:eastAsia="Calibri"/>
          <w:b/>
          <w:bCs/>
          <w:sz w:val="24"/>
          <w:szCs w:val="28"/>
        </w:rPr>
        <w:t xml:space="preserve"> В УЧЕБНОМ ПЛАНЕ</w:t>
      </w:r>
    </w:p>
    <w:p w:rsidR="00DE4C86" w:rsidRPr="00055FA5" w:rsidRDefault="00DE290F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В соответствии с ФГОС ООО учебный предмет «Родн</w:t>
      </w:r>
      <w:r w:rsidR="005A7E00" w:rsidRPr="00055FA5">
        <w:rPr>
          <w:sz w:val="28"/>
          <w:szCs w:val="28"/>
        </w:rPr>
        <w:t>ая</w:t>
      </w:r>
      <w:r w:rsidRPr="00055FA5">
        <w:rPr>
          <w:sz w:val="28"/>
          <w:szCs w:val="28"/>
        </w:rPr>
        <w:t xml:space="preserve"> (татарск</w:t>
      </w:r>
      <w:r w:rsidR="005A7E00" w:rsidRPr="00055FA5">
        <w:rPr>
          <w:sz w:val="28"/>
          <w:szCs w:val="28"/>
        </w:rPr>
        <w:t>ая</w:t>
      </w:r>
      <w:r w:rsidRPr="00055FA5">
        <w:rPr>
          <w:sz w:val="28"/>
          <w:szCs w:val="28"/>
        </w:rPr>
        <w:t xml:space="preserve">) </w:t>
      </w:r>
      <w:r w:rsidR="005A7E00" w:rsidRPr="00055FA5">
        <w:rPr>
          <w:sz w:val="28"/>
          <w:szCs w:val="28"/>
        </w:rPr>
        <w:lastRenderedPageBreak/>
        <w:t>литература</w:t>
      </w:r>
      <w:r w:rsidRPr="00055FA5">
        <w:rPr>
          <w:sz w:val="28"/>
          <w:szCs w:val="28"/>
        </w:rPr>
        <w:t xml:space="preserve">» входит в предметную область «Родной язык и литература». </w:t>
      </w:r>
      <w:r w:rsidR="002149CC" w:rsidRPr="00055FA5">
        <w:rPr>
          <w:sz w:val="28"/>
          <w:szCs w:val="28"/>
        </w:rPr>
        <w:t>Общее число часов, рекомендованных для изучения родно</w:t>
      </w:r>
      <w:r w:rsidR="005A7E00" w:rsidRPr="00055FA5">
        <w:rPr>
          <w:sz w:val="28"/>
          <w:szCs w:val="28"/>
        </w:rPr>
        <w:t>й</w:t>
      </w:r>
      <w:r w:rsidR="002149CC" w:rsidRPr="00055FA5">
        <w:rPr>
          <w:sz w:val="28"/>
          <w:szCs w:val="28"/>
        </w:rPr>
        <w:t xml:space="preserve"> (татарско</w:t>
      </w:r>
      <w:r w:rsidR="005A7E00" w:rsidRPr="00055FA5">
        <w:rPr>
          <w:sz w:val="28"/>
          <w:szCs w:val="28"/>
        </w:rPr>
        <w:t>й</w:t>
      </w:r>
      <w:r w:rsidR="002149CC" w:rsidRPr="00055FA5">
        <w:rPr>
          <w:sz w:val="28"/>
          <w:szCs w:val="28"/>
        </w:rPr>
        <w:t xml:space="preserve">) </w:t>
      </w:r>
      <w:r w:rsidR="005A7E00" w:rsidRPr="00055FA5">
        <w:rPr>
          <w:sz w:val="28"/>
          <w:szCs w:val="28"/>
        </w:rPr>
        <w:t>литературы</w:t>
      </w:r>
      <w:r w:rsidR="002149CC" w:rsidRPr="00055FA5">
        <w:rPr>
          <w:sz w:val="28"/>
          <w:szCs w:val="28"/>
        </w:rPr>
        <w:t xml:space="preserve"> </w:t>
      </w:r>
      <w:r w:rsidRPr="00055FA5">
        <w:rPr>
          <w:sz w:val="28"/>
          <w:szCs w:val="28"/>
        </w:rPr>
        <w:t>составляет</w:t>
      </w:r>
      <w:r w:rsidR="002149CC" w:rsidRPr="00055FA5">
        <w:rPr>
          <w:sz w:val="28"/>
          <w:szCs w:val="28"/>
        </w:rPr>
        <w:t xml:space="preserve"> </w:t>
      </w:r>
      <w:r w:rsidR="00AB17CC" w:rsidRPr="00055FA5">
        <w:rPr>
          <w:sz w:val="28"/>
          <w:szCs w:val="28"/>
        </w:rPr>
        <w:t>68</w:t>
      </w:r>
      <w:r w:rsidR="002149CC" w:rsidRPr="00055FA5">
        <w:rPr>
          <w:sz w:val="28"/>
          <w:szCs w:val="28"/>
        </w:rPr>
        <w:t xml:space="preserve"> час</w:t>
      </w:r>
      <w:r w:rsidR="00AB17CC" w:rsidRPr="00055FA5">
        <w:rPr>
          <w:sz w:val="28"/>
          <w:szCs w:val="28"/>
        </w:rPr>
        <w:t>ов</w:t>
      </w:r>
      <w:r w:rsidR="002149CC" w:rsidRPr="00055FA5">
        <w:rPr>
          <w:sz w:val="28"/>
          <w:szCs w:val="28"/>
        </w:rPr>
        <w:t xml:space="preserve">: </w:t>
      </w:r>
      <w:bookmarkStart w:id="2" w:name="_Hlk125984762"/>
      <w:r w:rsidR="002149CC" w:rsidRPr="00055FA5">
        <w:rPr>
          <w:sz w:val="28"/>
          <w:szCs w:val="28"/>
        </w:rPr>
        <w:t xml:space="preserve">в </w:t>
      </w:r>
      <w:r w:rsidR="00AB17CC" w:rsidRPr="00055FA5">
        <w:rPr>
          <w:sz w:val="28"/>
          <w:szCs w:val="28"/>
        </w:rPr>
        <w:t>10 классе</w:t>
      </w:r>
      <w:r w:rsidR="002149CC" w:rsidRPr="00055FA5">
        <w:rPr>
          <w:sz w:val="28"/>
          <w:szCs w:val="28"/>
        </w:rPr>
        <w:t xml:space="preserve"> - 34 час</w:t>
      </w:r>
      <w:r w:rsidRPr="00055FA5">
        <w:rPr>
          <w:sz w:val="28"/>
          <w:szCs w:val="28"/>
        </w:rPr>
        <w:t>а</w:t>
      </w:r>
      <w:r w:rsidR="002149CC" w:rsidRPr="00055FA5">
        <w:rPr>
          <w:sz w:val="28"/>
          <w:szCs w:val="28"/>
        </w:rPr>
        <w:t xml:space="preserve"> (1 час в неделю), в </w:t>
      </w:r>
      <w:r w:rsidR="00AB17CC" w:rsidRPr="00055FA5">
        <w:rPr>
          <w:sz w:val="28"/>
          <w:szCs w:val="28"/>
        </w:rPr>
        <w:t>11</w:t>
      </w:r>
      <w:r w:rsidR="002149CC" w:rsidRPr="00055FA5">
        <w:rPr>
          <w:sz w:val="28"/>
          <w:szCs w:val="28"/>
        </w:rPr>
        <w:t xml:space="preserve"> классе – </w:t>
      </w:r>
      <w:r w:rsidR="00AB17CC" w:rsidRPr="00055FA5">
        <w:rPr>
          <w:sz w:val="28"/>
          <w:szCs w:val="28"/>
        </w:rPr>
        <w:t>34</w:t>
      </w:r>
      <w:r w:rsidRPr="00055FA5">
        <w:rPr>
          <w:sz w:val="28"/>
          <w:szCs w:val="28"/>
        </w:rPr>
        <w:t xml:space="preserve"> час</w:t>
      </w:r>
      <w:r w:rsidR="00AB17CC" w:rsidRPr="00055FA5">
        <w:rPr>
          <w:sz w:val="28"/>
          <w:szCs w:val="28"/>
        </w:rPr>
        <w:t>а</w:t>
      </w:r>
      <w:r w:rsidRPr="00055FA5">
        <w:rPr>
          <w:sz w:val="28"/>
          <w:szCs w:val="28"/>
        </w:rPr>
        <w:t xml:space="preserve"> </w:t>
      </w:r>
      <w:r w:rsidR="002149CC" w:rsidRPr="00055FA5">
        <w:rPr>
          <w:sz w:val="28"/>
          <w:szCs w:val="28"/>
        </w:rPr>
        <w:t xml:space="preserve"> (</w:t>
      </w:r>
      <w:r w:rsidR="00AB17CC" w:rsidRPr="00055FA5">
        <w:rPr>
          <w:sz w:val="28"/>
          <w:szCs w:val="28"/>
        </w:rPr>
        <w:t>1</w:t>
      </w:r>
      <w:r w:rsidR="002149CC" w:rsidRPr="00055FA5">
        <w:rPr>
          <w:sz w:val="28"/>
          <w:szCs w:val="28"/>
        </w:rPr>
        <w:t xml:space="preserve"> час в неделю).</w:t>
      </w:r>
      <w:bookmarkEnd w:id="2"/>
    </w:p>
    <w:p w:rsidR="004F292E" w:rsidRPr="00055FA5" w:rsidRDefault="004F292E" w:rsidP="00055FA5">
      <w:pPr>
        <w:ind w:firstLine="709"/>
        <w:contextualSpacing/>
        <w:jc w:val="both"/>
        <w:rPr>
          <w:sz w:val="28"/>
          <w:szCs w:val="28"/>
        </w:rPr>
      </w:pPr>
    </w:p>
    <w:p w:rsidR="00DE4C86" w:rsidRPr="00055FA5" w:rsidRDefault="0020560E" w:rsidP="00055FA5">
      <w:pPr>
        <w:ind w:firstLine="709"/>
        <w:contextualSpacing/>
        <w:jc w:val="both"/>
        <w:rPr>
          <w:b/>
          <w:sz w:val="28"/>
          <w:szCs w:val="28"/>
        </w:rPr>
      </w:pPr>
      <w:r w:rsidRPr="00055FA5">
        <w:rPr>
          <w:b/>
          <w:sz w:val="28"/>
          <w:szCs w:val="28"/>
        </w:rPr>
        <w:t>СОДЕРЖАНИЕ УЧЕБНОГО ПРЕДМЕТА</w:t>
      </w:r>
    </w:p>
    <w:p w:rsidR="00055FA5" w:rsidRPr="00055FA5" w:rsidRDefault="00055FA5" w:rsidP="00055FA5">
      <w:pPr>
        <w:ind w:firstLine="709"/>
        <w:contextualSpacing/>
        <w:jc w:val="both"/>
        <w:rPr>
          <w:b/>
          <w:sz w:val="28"/>
          <w:szCs w:val="28"/>
        </w:rPr>
      </w:pPr>
      <w:r w:rsidRPr="00055FA5">
        <w:rPr>
          <w:b/>
          <w:sz w:val="28"/>
          <w:szCs w:val="28"/>
        </w:rPr>
        <w:t>Содержание обучения в 10 классе.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Человек как высшая ценность. Человек, нравственное начало в человеке, проблема духовного потенциала личности и его реализация, своё «Я» в человеке, индивидуальное в человеке, человек перед судом своей совести, выражение отношения к другим людям, становление личности, личность и мир, судьба человека.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Стихотворения Г. Тукая «</w:t>
      </w:r>
      <w:proofErr w:type="spellStart"/>
      <w:r w:rsidRPr="00055FA5">
        <w:rPr>
          <w:sz w:val="28"/>
          <w:szCs w:val="28"/>
        </w:rPr>
        <w:t>Шагыйрь</w:t>
      </w:r>
      <w:proofErr w:type="spellEnd"/>
      <w:r w:rsidRPr="00055FA5">
        <w:rPr>
          <w:sz w:val="28"/>
          <w:szCs w:val="28"/>
        </w:rPr>
        <w:t>» («Поэт»), «</w:t>
      </w:r>
      <w:proofErr w:type="spellStart"/>
      <w:r w:rsidRPr="00055FA5">
        <w:rPr>
          <w:sz w:val="28"/>
          <w:szCs w:val="28"/>
        </w:rPr>
        <w:t>Кыйтга</w:t>
      </w:r>
      <w:proofErr w:type="spellEnd"/>
      <w:r w:rsidRPr="00055FA5">
        <w:rPr>
          <w:sz w:val="28"/>
          <w:szCs w:val="28"/>
        </w:rPr>
        <w:t>» («Кө</w:t>
      </w:r>
      <w:proofErr w:type="gramStart"/>
      <w:r w:rsidRPr="00055FA5">
        <w:rPr>
          <w:sz w:val="28"/>
          <w:szCs w:val="28"/>
        </w:rPr>
        <w:t>чл</w:t>
      </w:r>
      <w:proofErr w:type="gramEnd"/>
      <w:r w:rsidRPr="00055FA5">
        <w:rPr>
          <w:sz w:val="28"/>
          <w:szCs w:val="28"/>
        </w:rPr>
        <w:t>әремне мин...») («Отрывок» («Силы я свои…»). Проблема жизни и смерти, смысла жизни, миссии поэта. Философские размышления, наполненные тоской, печалью. Неповторимость и ценность каждой личности, отражение его нравственных позиций.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Повесть Г. </w:t>
      </w:r>
      <w:proofErr w:type="spellStart"/>
      <w:r w:rsidRPr="00055FA5">
        <w:rPr>
          <w:sz w:val="28"/>
          <w:szCs w:val="28"/>
        </w:rPr>
        <w:t>Рахима</w:t>
      </w:r>
      <w:proofErr w:type="spellEnd"/>
      <w:r w:rsidRPr="00055FA5">
        <w:rPr>
          <w:sz w:val="28"/>
          <w:szCs w:val="28"/>
        </w:rPr>
        <w:t xml:space="preserve"> «</w:t>
      </w:r>
      <w:proofErr w:type="spellStart"/>
      <w:r w:rsidRPr="00055FA5">
        <w:rPr>
          <w:sz w:val="28"/>
          <w:szCs w:val="28"/>
        </w:rPr>
        <w:t>Идел</w:t>
      </w:r>
      <w:proofErr w:type="spellEnd"/>
      <w:r w:rsidRPr="00055FA5">
        <w:rPr>
          <w:sz w:val="28"/>
          <w:szCs w:val="28"/>
        </w:rPr>
        <w:t>» («</w:t>
      </w:r>
      <w:proofErr w:type="spellStart"/>
      <w:r w:rsidRPr="00055FA5">
        <w:rPr>
          <w:sz w:val="28"/>
          <w:szCs w:val="28"/>
        </w:rPr>
        <w:t>Идель</w:t>
      </w:r>
      <w:proofErr w:type="spellEnd"/>
      <w:r w:rsidRPr="00055FA5">
        <w:rPr>
          <w:sz w:val="28"/>
          <w:szCs w:val="28"/>
        </w:rPr>
        <w:t xml:space="preserve">»). Поиски героем смысла жизни. Мотив одиночества. Выражение душевных настроений, состояний человека через описание картин природы. Роль </w:t>
      </w:r>
      <w:proofErr w:type="spellStart"/>
      <w:r w:rsidRPr="00055FA5">
        <w:rPr>
          <w:sz w:val="28"/>
          <w:szCs w:val="28"/>
        </w:rPr>
        <w:t>перцептивного</w:t>
      </w:r>
      <w:proofErr w:type="spellEnd"/>
      <w:r w:rsidRPr="00055FA5">
        <w:rPr>
          <w:sz w:val="28"/>
          <w:szCs w:val="28"/>
        </w:rPr>
        <w:t xml:space="preserve"> </w:t>
      </w:r>
      <w:proofErr w:type="spellStart"/>
      <w:r w:rsidRPr="00055FA5">
        <w:rPr>
          <w:sz w:val="28"/>
          <w:szCs w:val="28"/>
        </w:rPr>
        <w:t>хронотопа</w:t>
      </w:r>
      <w:proofErr w:type="spellEnd"/>
      <w:r w:rsidRPr="00055FA5">
        <w:rPr>
          <w:sz w:val="28"/>
          <w:szCs w:val="28"/>
        </w:rPr>
        <w:t xml:space="preserve"> в понимании психологического состояния лирического героя. Нерасторжимость судьбы человека с судьбой нации.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Стихотворение Р. </w:t>
      </w:r>
      <w:proofErr w:type="spellStart"/>
      <w:r w:rsidRPr="00055FA5">
        <w:rPr>
          <w:sz w:val="28"/>
          <w:szCs w:val="28"/>
        </w:rPr>
        <w:t>Файзуллина</w:t>
      </w:r>
      <w:proofErr w:type="spellEnd"/>
      <w:r w:rsidRPr="00055FA5">
        <w:rPr>
          <w:sz w:val="28"/>
          <w:szCs w:val="28"/>
        </w:rPr>
        <w:t xml:space="preserve"> «Җаныңның </w:t>
      </w:r>
      <w:proofErr w:type="spellStart"/>
      <w:r w:rsidRPr="00055FA5">
        <w:rPr>
          <w:sz w:val="28"/>
          <w:szCs w:val="28"/>
        </w:rPr>
        <w:t>ваклыгын</w:t>
      </w:r>
      <w:proofErr w:type="spellEnd"/>
      <w:r w:rsidRPr="00055FA5">
        <w:rPr>
          <w:sz w:val="28"/>
          <w:szCs w:val="28"/>
        </w:rPr>
        <w:t>...» («Мелочность души твоей...»). Проблема свободы личности и свободы мнений. Чувство собственного достоинства лирического героя.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Стихотворение Р. </w:t>
      </w:r>
      <w:proofErr w:type="spellStart"/>
      <w:r w:rsidRPr="00055FA5">
        <w:rPr>
          <w:sz w:val="28"/>
          <w:szCs w:val="28"/>
        </w:rPr>
        <w:t>Хариса</w:t>
      </w:r>
      <w:proofErr w:type="spellEnd"/>
      <w:r w:rsidRPr="00055FA5">
        <w:rPr>
          <w:sz w:val="28"/>
          <w:szCs w:val="28"/>
        </w:rPr>
        <w:t xml:space="preserve"> «Алтын тө</w:t>
      </w:r>
      <w:proofErr w:type="gramStart"/>
      <w:r w:rsidRPr="00055FA5">
        <w:rPr>
          <w:sz w:val="28"/>
          <w:szCs w:val="28"/>
        </w:rPr>
        <w:t>р</w:t>
      </w:r>
      <w:proofErr w:type="gramEnd"/>
      <w:r w:rsidRPr="00055FA5">
        <w:rPr>
          <w:sz w:val="28"/>
          <w:szCs w:val="28"/>
        </w:rPr>
        <w:t>ән» («Золотой лемех»). Страницы истории. Символическое звучание образа Времени. Человек во Времени. Способность Человека овладеть пространством Времени.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Поэма И. </w:t>
      </w:r>
      <w:proofErr w:type="spellStart"/>
      <w:r w:rsidRPr="00055FA5">
        <w:rPr>
          <w:sz w:val="28"/>
          <w:szCs w:val="28"/>
        </w:rPr>
        <w:t>Юзеева</w:t>
      </w:r>
      <w:proofErr w:type="spellEnd"/>
      <w:r w:rsidRPr="00055FA5">
        <w:rPr>
          <w:sz w:val="28"/>
          <w:szCs w:val="28"/>
        </w:rPr>
        <w:t xml:space="preserve"> «Өчәү </w:t>
      </w:r>
      <w:proofErr w:type="spellStart"/>
      <w:r w:rsidRPr="00055FA5">
        <w:rPr>
          <w:sz w:val="28"/>
          <w:szCs w:val="28"/>
        </w:rPr>
        <w:t>чыктык</w:t>
      </w:r>
      <w:proofErr w:type="spellEnd"/>
      <w:r w:rsidRPr="00055FA5">
        <w:rPr>
          <w:sz w:val="28"/>
          <w:szCs w:val="28"/>
        </w:rPr>
        <w:t xml:space="preserve"> </w:t>
      </w:r>
      <w:proofErr w:type="spellStart"/>
      <w:r w:rsidRPr="00055FA5">
        <w:rPr>
          <w:sz w:val="28"/>
          <w:szCs w:val="28"/>
        </w:rPr>
        <w:t>ерак</w:t>
      </w:r>
      <w:proofErr w:type="spellEnd"/>
      <w:r w:rsidRPr="00055FA5">
        <w:rPr>
          <w:sz w:val="28"/>
          <w:szCs w:val="28"/>
        </w:rPr>
        <w:t xml:space="preserve"> </w:t>
      </w:r>
      <w:proofErr w:type="spellStart"/>
      <w:r w:rsidRPr="00055FA5">
        <w:rPr>
          <w:sz w:val="28"/>
          <w:szCs w:val="28"/>
        </w:rPr>
        <w:t>юлга</w:t>
      </w:r>
      <w:proofErr w:type="spellEnd"/>
      <w:r w:rsidRPr="00055FA5">
        <w:rPr>
          <w:sz w:val="28"/>
          <w:szCs w:val="28"/>
        </w:rPr>
        <w:t>» («Мы втроём отправились в путь»). Проблема поиска человеком смысла жизни. Определение жизненных целей. Миссия человека на этой земле. Символические образы в поэме. Категории добра, красоты.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 xml:space="preserve">Стихотворения </w:t>
      </w:r>
      <w:proofErr w:type="spellStart"/>
      <w:r w:rsidRPr="00055FA5">
        <w:rPr>
          <w:sz w:val="28"/>
          <w:szCs w:val="28"/>
        </w:rPr>
        <w:t>Зульфата</w:t>
      </w:r>
      <w:proofErr w:type="spellEnd"/>
      <w:r w:rsidRPr="00055FA5">
        <w:rPr>
          <w:sz w:val="28"/>
          <w:szCs w:val="28"/>
        </w:rPr>
        <w:t xml:space="preserve"> «Кем ә</w:t>
      </w:r>
      <w:proofErr w:type="gramStart"/>
      <w:r w:rsidRPr="00055FA5">
        <w:rPr>
          <w:sz w:val="28"/>
          <w:szCs w:val="28"/>
        </w:rPr>
        <w:t xml:space="preserve">ле </w:t>
      </w:r>
      <w:proofErr w:type="spellStart"/>
      <w:r w:rsidRPr="00055FA5">
        <w:rPr>
          <w:sz w:val="28"/>
          <w:szCs w:val="28"/>
        </w:rPr>
        <w:t>син</w:t>
      </w:r>
      <w:proofErr w:type="spellEnd"/>
      <w:proofErr w:type="gramEnd"/>
      <w:r w:rsidRPr="00055FA5">
        <w:rPr>
          <w:sz w:val="28"/>
          <w:szCs w:val="28"/>
        </w:rPr>
        <w:t>?» («А кто ты?»), «Дүрт җыр» («Четыре песни»). Смысл жизни, быстротечность жизни человека. Важность совершения добрых дел.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Стихотворение Р. </w:t>
      </w:r>
      <w:proofErr w:type="spellStart"/>
      <w:r w:rsidRPr="00055FA5">
        <w:rPr>
          <w:sz w:val="28"/>
          <w:szCs w:val="28"/>
        </w:rPr>
        <w:t>Аймата</w:t>
      </w:r>
      <w:proofErr w:type="spellEnd"/>
      <w:r w:rsidRPr="00055FA5">
        <w:rPr>
          <w:sz w:val="28"/>
          <w:szCs w:val="28"/>
        </w:rPr>
        <w:t xml:space="preserve"> «Җәйнең соңгы җыры» («Последняя песня лета»). Философские взгляды лирического героя. Образы уходящего лета</w:t>
      </w:r>
      <w:r w:rsidRPr="00055FA5">
        <w:rPr>
          <w:sz w:val="28"/>
          <w:szCs w:val="28"/>
        </w:rPr>
        <w:br/>
        <w:t>и наступающей осени.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Стихотворения Л. </w:t>
      </w:r>
      <w:proofErr w:type="spellStart"/>
      <w:r w:rsidRPr="00055FA5">
        <w:rPr>
          <w:sz w:val="28"/>
          <w:szCs w:val="28"/>
        </w:rPr>
        <w:t>Гибадуллиной</w:t>
      </w:r>
      <w:proofErr w:type="spellEnd"/>
      <w:r w:rsidRPr="00055FA5">
        <w:rPr>
          <w:sz w:val="28"/>
          <w:szCs w:val="28"/>
        </w:rPr>
        <w:t xml:space="preserve"> «Ә </w:t>
      </w:r>
      <w:proofErr w:type="spellStart"/>
      <w:r w:rsidRPr="00055FA5">
        <w:rPr>
          <w:sz w:val="28"/>
          <w:szCs w:val="28"/>
        </w:rPr>
        <w:t>очасы</w:t>
      </w:r>
      <w:proofErr w:type="spellEnd"/>
      <w:r w:rsidRPr="00055FA5">
        <w:rPr>
          <w:sz w:val="28"/>
          <w:szCs w:val="28"/>
        </w:rPr>
        <w:t xml:space="preserve"> килә...» («А хочется летать...»), «...Җирдән - күккә, күктән җиргә </w:t>
      </w:r>
      <w:proofErr w:type="gramStart"/>
      <w:r w:rsidRPr="00055FA5">
        <w:rPr>
          <w:sz w:val="28"/>
          <w:szCs w:val="28"/>
        </w:rPr>
        <w:t>кадәр</w:t>
      </w:r>
      <w:proofErr w:type="gramEnd"/>
      <w:r w:rsidRPr="00055FA5">
        <w:rPr>
          <w:sz w:val="28"/>
          <w:szCs w:val="28"/>
        </w:rPr>
        <w:t>...» («От земли - до неба,</w:t>
      </w:r>
      <w:r w:rsidRPr="00055FA5">
        <w:rPr>
          <w:sz w:val="28"/>
          <w:szCs w:val="28"/>
        </w:rPr>
        <w:br/>
        <w:t xml:space="preserve"> от неба до земли»). Желания лирического героя и реальность. Мотив неосуществимой мечты. Два образа окна: окно человеческой души и окно</w:t>
      </w:r>
      <w:r w:rsidRPr="00055FA5">
        <w:rPr>
          <w:sz w:val="28"/>
          <w:szCs w:val="28"/>
        </w:rPr>
        <w:br/>
        <w:t>во Вселенную.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 xml:space="preserve">Человек и семья. Человек и семейные отношения. Место человека в семье. Любовь в жизни человека. Доверие, уважение, верность - главные </w:t>
      </w:r>
      <w:r w:rsidRPr="00055FA5">
        <w:rPr>
          <w:sz w:val="28"/>
          <w:szCs w:val="28"/>
        </w:rPr>
        <w:lastRenderedPageBreak/>
        <w:t>семейные ценности. Роль родителей в семье. Проблема полноценности семьи.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Повесть Г. </w:t>
      </w:r>
      <w:proofErr w:type="spellStart"/>
      <w:r w:rsidRPr="00055FA5">
        <w:rPr>
          <w:sz w:val="28"/>
          <w:szCs w:val="28"/>
        </w:rPr>
        <w:t>Исхаки</w:t>
      </w:r>
      <w:proofErr w:type="spellEnd"/>
      <w:r w:rsidRPr="00055FA5">
        <w:rPr>
          <w:sz w:val="28"/>
          <w:szCs w:val="28"/>
        </w:rPr>
        <w:t xml:space="preserve"> «Остазбикә» («Наставница»). Проблемы вечности общечеловеческих ценностей. Человек, смысл жизни и семейное счастье. Сила любви и преданности. Духовное самосознание героини. Жертвенность во имя любви. Психологизм повести: внутренний конфликт </w:t>
      </w:r>
      <w:proofErr w:type="spellStart"/>
      <w:r w:rsidRPr="00055FA5">
        <w:rPr>
          <w:sz w:val="28"/>
          <w:szCs w:val="28"/>
        </w:rPr>
        <w:t>Сагиды</w:t>
      </w:r>
      <w:proofErr w:type="spellEnd"/>
      <w:r w:rsidRPr="00055FA5">
        <w:rPr>
          <w:sz w:val="28"/>
          <w:szCs w:val="28"/>
        </w:rPr>
        <w:t>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Рассказ А. </w:t>
      </w:r>
      <w:proofErr w:type="spellStart"/>
      <w:r w:rsidRPr="00055FA5">
        <w:rPr>
          <w:sz w:val="28"/>
          <w:szCs w:val="28"/>
        </w:rPr>
        <w:t>Еники</w:t>
      </w:r>
      <w:proofErr w:type="spellEnd"/>
      <w:r w:rsidRPr="00055FA5">
        <w:rPr>
          <w:sz w:val="28"/>
          <w:szCs w:val="28"/>
        </w:rPr>
        <w:t xml:space="preserve"> «</w:t>
      </w:r>
      <w:proofErr w:type="spellStart"/>
      <w:r w:rsidRPr="00055FA5">
        <w:rPr>
          <w:sz w:val="28"/>
          <w:szCs w:val="28"/>
        </w:rPr>
        <w:t>Ана</w:t>
      </w:r>
      <w:proofErr w:type="spellEnd"/>
      <w:r w:rsidRPr="00055FA5">
        <w:rPr>
          <w:sz w:val="28"/>
          <w:szCs w:val="28"/>
        </w:rPr>
        <w:t xml:space="preserve"> һәм </w:t>
      </w:r>
      <w:proofErr w:type="spellStart"/>
      <w:r w:rsidRPr="00055FA5">
        <w:rPr>
          <w:sz w:val="28"/>
          <w:szCs w:val="28"/>
        </w:rPr>
        <w:t>кыз</w:t>
      </w:r>
      <w:proofErr w:type="spellEnd"/>
      <w:r w:rsidRPr="00055FA5">
        <w:rPr>
          <w:sz w:val="28"/>
          <w:szCs w:val="28"/>
        </w:rPr>
        <w:t>» («Мать и дочь»). Психологизм</w:t>
      </w:r>
      <w:r w:rsidRPr="00055FA5">
        <w:rPr>
          <w:sz w:val="28"/>
          <w:szCs w:val="28"/>
        </w:rPr>
        <w:br/>
        <w:t>и лиризм в изображении образов в произведении на военную тематику. Отображение драматических и трагических моментов военной действительности в характере и духовной стойкости человека. Теплота взаимоотношений матери</w:t>
      </w:r>
      <w:r>
        <w:rPr>
          <w:sz w:val="28"/>
          <w:szCs w:val="28"/>
        </w:rPr>
        <w:t xml:space="preserve"> </w:t>
      </w:r>
      <w:r w:rsidRPr="00055FA5">
        <w:rPr>
          <w:sz w:val="28"/>
          <w:szCs w:val="28"/>
        </w:rPr>
        <w:t>и дочери.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Поэма И. </w:t>
      </w:r>
      <w:proofErr w:type="spellStart"/>
      <w:r w:rsidRPr="00055FA5">
        <w:rPr>
          <w:sz w:val="28"/>
          <w:szCs w:val="28"/>
        </w:rPr>
        <w:t>Юзеева</w:t>
      </w:r>
      <w:proofErr w:type="spellEnd"/>
      <w:r w:rsidRPr="00055FA5">
        <w:rPr>
          <w:sz w:val="28"/>
          <w:szCs w:val="28"/>
        </w:rPr>
        <w:t xml:space="preserve"> «</w:t>
      </w:r>
      <w:proofErr w:type="spellStart"/>
      <w:r w:rsidRPr="00055FA5">
        <w:rPr>
          <w:sz w:val="28"/>
          <w:szCs w:val="28"/>
        </w:rPr>
        <w:t>Гашыйклар</w:t>
      </w:r>
      <w:proofErr w:type="spellEnd"/>
      <w:r w:rsidRPr="00055FA5">
        <w:rPr>
          <w:sz w:val="28"/>
          <w:szCs w:val="28"/>
        </w:rPr>
        <w:t xml:space="preserve"> </w:t>
      </w:r>
      <w:proofErr w:type="spellStart"/>
      <w:r w:rsidRPr="00055FA5">
        <w:rPr>
          <w:sz w:val="28"/>
          <w:szCs w:val="28"/>
        </w:rPr>
        <w:t>тавы</w:t>
      </w:r>
      <w:proofErr w:type="spellEnd"/>
      <w:r w:rsidRPr="00055FA5">
        <w:rPr>
          <w:sz w:val="28"/>
          <w:szCs w:val="28"/>
        </w:rPr>
        <w:t>» («Гора влюблённых»). Оригинальность сюжета, романтический пафос, раскрытие характеров в их духовном противостоянии. Любовь как высшая ценность. Связь жизненной философии с идеализацией любви. Проблемы верности, чести, уважения</w:t>
      </w:r>
      <w:r w:rsidRPr="00055FA5">
        <w:rPr>
          <w:sz w:val="28"/>
          <w:szCs w:val="28"/>
        </w:rPr>
        <w:br/>
        <w:t>к чувствам близких людей.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 xml:space="preserve">Драма Ш. Хусаинова «Әни </w:t>
      </w:r>
      <w:proofErr w:type="spellStart"/>
      <w:r w:rsidRPr="00055FA5">
        <w:rPr>
          <w:sz w:val="28"/>
          <w:szCs w:val="28"/>
        </w:rPr>
        <w:t>килде</w:t>
      </w:r>
      <w:proofErr w:type="spellEnd"/>
      <w:r w:rsidRPr="00055FA5">
        <w:rPr>
          <w:sz w:val="28"/>
          <w:szCs w:val="28"/>
        </w:rPr>
        <w:t>» («Мама приехала»). Сущность семейных отношений. Сложность во взаимоотношениях детей и родителей. Внимание к общечеловеческим ценностям: сострадание, ответственность за жизнь близкого человека, милосердие, любовь и уважение. Социально-этическая проблема в драме. Формирование «критического направления» в драматургии. Особенности жанра драмы.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Стихотворение Х. </w:t>
      </w:r>
      <w:proofErr w:type="spellStart"/>
      <w:r w:rsidRPr="00055FA5">
        <w:rPr>
          <w:sz w:val="28"/>
          <w:szCs w:val="28"/>
        </w:rPr>
        <w:t>Туфана</w:t>
      </w:r>
      <w:proofErr w:type="spellEnd"/>
      <w:r w:rsidRPr="00055FA5">
        <w:rPr>
          <w:sz w:val="28"/>
          <w:szCs w:val="28"/>
        </w:rPr>
        <w:t xml:space="preserve"> «Әйткән идең» («О сказанном тобой»). Выражение в стихотворениях сокровенных чувств и переживаний лирического героя. Размышления поэта о дружбе, любви, преданности и верности. Тонкий лиризм стихотворений.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Стихотворение М. </w:t>
      </w:r>
      <w:proofErr w:type="spellStart"/>
      <w:r w:rsidRPr="00055FA5">
        <w:rPr>
          <w:sz w:val="28"/>
          <w:szCs w:val="28"/>
        </w:rPr>
        <w:t>Джалиля</w:t>
      </w:r>
      <w:proofErr w:type="spellEnd"/>
      <w:r w:rsidRPr="00055FA5">
        <w:rPr>
          <w:sz w:val="28"/>
          <w:szCs w:val="28"/>
        </w:rPr>
        <w:t xml:space="preserve"> «</w:t>
      </w:r>
      <w:proofErr w:type="spellStart"/>
      <w:r w:rsidRPr="00055FA5">
        <w:rPr>
          <w:sz w:val="28"/>
          <w:szCs w:val="28"/>
        </w:rPr>
        <w:t>Ышанма</w:t>
      </w:r>
      <w:proofErr w:type="spellEnd"/>
      <w:r w:rsidRPr="00055FA5">
        <w:rPr>
          <w:sz w:val="28"/>
          <w:szCs w:val="28"/>
        </w:rPr>
        <w:t>» («Не верь»). Образ автора, изображение его духовной силы. Долг лирического героя перед родиной, близкими людьми. Изображение патриотических чувств лирического героя. Отождествление чувств верности и преданности перед своим народом и любимой женщиной.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Рассказ Р. </w:t>
      </w:r>
      <w:proofErr w:type="spellStart"/>
      <w:r w:rsidRPr="00055FA5">
        <w:rPr>
          <w:sz w:val="28"/>
          <w:szCs w:val="28"/>
        </w:rPr>
        <w:t>Мухаметшина</w:t>
      </w:r>
      <w:proofErr w:type="spellEnd"/>
      <w:r w:rsidRPr="00055FA5">
        <w:rPr>
          <w:sz w:val="28"/>
          <w:szCs w:val="28"/>
        </w:rPr>
        <w:t xml:space="preserve"> «</w:t>
      </w:r>
      <w:proofErr w:type="spellStart"/>
      <w:r w:rsidRPr="00055FA5">
        <w:rPr>
          <w:sz w:val="28"/>
          <w:szCs w:val="28"/>
        </w:rPr>
        <w:t>Тырыйк</w:t>
      </w:r>
      <w:proofErr w:type="spellEnd"/>
      <w:r w:rsidRPr="00055FA5">
        <w:rPr>
          <w:sz w:val="28"/>
          <w:szCs w:val="28"/>
        </w:rPr>
        <w:t>» («Прыгун»). Осознание общечеловеческих ценностей. Образ семьи в детском восприятии.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Дидактические наставления Р. </w:t>
      </w:r>
      <w:proofErr w:type="spellStart"/>
      <w:r w:rsidRPr="00055FA5">
        <w:rPr>
          <w:sz w:val="28"/>
          <w:szCs w:val="28"/>
        </w:rPr>
        <w:t>Фахретдинова</w:t>
      </w:r>
      <w:proofErr w:type="spellEnd"/>
      <w:r w:rsidRPr="00055FA5">
        <w:rPr>
          <w:sz w:val="28"/>
          <w:szCs w:val="28"/>
        </w:rPr>
        <w:t xml:space="preserve"> «Гаилә» («Семья»). Функция каждого члена семьи, красота семейных взаимоотношений на примере татарской семьи. Значение семьи в жизни человека и общества.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Человек и национальный характер. Человек и нация, судьба народа, родной язык как духовная опора человека, тема бессмертия народа, нации, национальные черты характера, своеобразие национального эстетического идеала, человек как хранитель традиций своего народа.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Стихотворение М. </w:t>
      </w:r>
      <w:proofErr w:type="spellStart"/>
      <w:r w:rsidRPr="00055FA5">
        <w:rPr>
          <w:sz w:val="28"/>
          <w:szCs w:val="28"/>
        </w:rPr>
        <w:t>Гафури</w:t>
      </w:r>
      <w:proofErr w:type="spellEnd"/>
      <w:r w:rsidRPr="00055FA5">
        <w:rPr>
          <w:sz w:val="28"/>
          <w:szCs w:val="28"/>
        </w:rPr>
        <w:t xml:space="preserve"> «Үзем һәм </w:t>
      </w:r>
      <w:proofErr w:type="spellStart"/>
      <w:r w:rsidRPr="00055FA5">
        <w:rPr>
          <w:sz w:val="28"/>
          <w:szCs w:val="28"/>
        </w:rPr>
        <w:t>халкым</w:t>
      </w:r>
      <w:proofErr w:type="spellEnd"/>
      <w:r w:rsidRPr="00055FA5">
        <w:rPr>
          <w:sz w:val="28"/>
          <w:szCs w:val="28"/>
        </w:rPr>
        <w:t>» («Я и мой народ»). Обеспокоенность поэта за судьбу своей нации. Идея служения народу. Миссия поэта в воплощении идеи его дальнейшего развития.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Стихотворение Р. </w:t>
      </w:r>
      <w:proofErr w:type="spellStart"/>
      <w:r w:rsidRPr="00055FA5">
        <w:rPr>
          <w:sz w:val="28"/>
          <w:szCs w:val="28"/>
        </w:rPr>
        <w:t>Миннуллина</w:t>
      </w:r>
      <w:proofErr w:type="spellEnd"/>
      <w:r w:rsidRPr="00055FA5">
        <w:rPr>
          <w:sz w:val="28"/>
          <w:szCs w:val="28"/>
        </w:rPr>
        <w:t xml:space="preserve"> «</w:t>
      </w:r>
      <w:proofErr w:type="spellStart"/>
      <w:r w:rsidRPr="00055FA5">
        <w:rPr>
          <w:sz w:val="28"/>
          <w:szCs w:val="28"/>
        </w:rPr>
        <w:t>Туган</w:t>
      </w:r>
      <w:proofErr w:type="spellEnd"/>
      <w:r w:rsidRPr="00055FA5">
        <w:rPr>
          <w:sz w:val="28"/>
          <w:szCs w:val="28"/>
        </w:rPr>
        <w:t xml:space="preserve"> телемә» («Родной язык»). Образ родного языка, восхищение его красотой и выразительностью. Обращение </w:t>
      </w:r>
      <w:r w:rsidRPr="00055FA5">
        <w:rPr>
          <w:sz w:val="28"/>
          <w:szCs w:val="28"/>
        </w:rPr>
        <w:lastRenderedPageBreak/>
        <w:t>автора к нему. Долг поэта перед родным языком.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Стихотворение Р. </w:t>
      </w:r>
      <w:proofErr w:type="spellStart"/>
      <w:r w:rsidRPr="00055FA5">
        <w:rPr>
          <w:sz w:val="28"/>
          <w:szCs w:val="28"/>
        </w:rPr>
        <w:t>Зайдуллы</w:t>
      </w:r>
      <w:proofErr w:type="spellEnd"/>
      <w:r w:rsidRPr="00055FA5">
        <w:rPr>
          <w:sz w:val="28"/>
          <w:szCs w:val="28"/>
        </w:rPr>
        <w:t xml:space="preserve"> «</w:t>
      </w:r>
      <w:proofErr w:type="spellStart"/>
      <w:r w:rsidRPr="00055FA5">
        <w:rPr>
          <w:sz w:val="28"/>
          <w:szCs w:val="28"/>
        </w:rPr>
        <w:t>Карап</w:t>
      </w:r>
      <w:proofErr w:type="spellEnd"/>
      <w:r w:rsidRPr="00055FA5">
        <w:rPr>
          <w:sz w:val="28"/>
          <w:szCs w:val="28"/>
        </w:rPr>
        <w:t xml:space="preserve"> торам </w:t>
      </w:r>
      <w:proofErr w:type="spellStart"/>
      <w:r w:rsidRPr="00055FA5">
        <w:rPr>
          <w:sz w:val="28"/>
          <w:szCs w:val="28"/>
        </w:rPr>
        <w:t>Казаныма</w:t>
      </w:r>
      <w:proofErr w:type="spellEnd"/>
      <w:r w:rsidRPr="00055FA5">
        <w:rPr>
          <w:sz w:val="28"/>
          <w:szCs w:val="28"/>
        </w:rPr>
        <w:t xml:space="preserve">» («Любуюсь Казанью»). Образ Казани сквозь призму времени: прошлое, настоящее и будущее татарского народа. 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Стихотворение Р. </w:t>
      </w:r>
      <w:proofErr w:type="spellStart"/>
      <w:r w:rsidRPr="00055FA5">
        <w:rPr>
          <w:sz w:val="28"/>
          <w:szCs w:val="28"/>
        </w:rPr>
        <w:t>Ахметзянова</w:t>
      </w:r>
      <w:proofErr w:type="spellEnd"/>
      <w:r w:rsidRPr="00055FA5">
        <w:rPr>
          <w:sz w:val="28"/>
          <w:szCs w:val="28"/>
        </w:rPr>
        <w:t xml:space="preserve"> «И </w:t>
      </w:r>
      <w:proofErr w:type="spellStart"/>
      <w:r w:rsidRPr="00055FA5">
        <w:rPr>
          <w:sz w:val="28"/>
          <w:szCs w:val="28"/>
        </w:rPr>
        <w:t>туган</w:t>
      </w:r>
      <w:proofErr w:type="spellEnd"/>
      <w:r w:rsidRPr="00055FA5">
        <w:rPr>
          <w:sz w:val="28"/>
          <w:szCs w:val="28"/>
        </w:rPr>
        <w:t xml:space="preserve"> тел» («Мой родной язык»), «Бергәлә</w:t>
      </w:r>
      <w:proofErr w:type="gramStart"/>
      <w:r w:rsidRPr="00055FA5">
        <w:rPr>
          <w:sz w:val="28"/>
          <w:szCs w:val="28"/>
        </w:rPr>
        <w:t>п</w:t>
      </w:r>
      <w:proofErr w:type="gramEnd"/>
      <w:r w:rsidRPr="00055FA5">
        <w:rPr>
          <w:sz w:val="28"/>
          <w:szCs w:val="28"/>
        </w:rPr>
        <w:t xml:space="preserve"> җырлыйк» («Споём вместе»). Ценность и значимость родного языка, его роли в жизни человека. Язык как символ единства нации.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Комедия Г. </w:t>
      </w:r>
      <w:proofErr w:type="spellStart"/>
      <w:r w:rsidRPr="00055FA5">
        <w:rPr>
          <w:sz w:val="28"/>
          <w:szCs w:val="28"/>
        </w:rPr>
        <w:t>Исхаки</w:t>
      </w:r>
      <w:proofErr w:type="spellEnd"/>
      <w:r w:rsidRPr="00055FA5">
        <w:rPr>
          <w:sz w:val="28"/>
          <w:szCs w:val="28"/>
        </w:rPr>
        <w:t xml:space="preserve"> «Җан </w:t>
      </w:r>
      <w:proofErr w:type="spellStart"/>
      <w:r w:rsidRPr="00055FA5">
        <w:rPr>
          <w:sz w:val="28"/>
          <w:szCs w:val="28"/>
        </w:rPr>
        <w:t>Баевич</w:t>
      </w:r>
      <w:proofErr w:type="spellEnd"/>
      <w:r w:rsidRPr="00055FA5">
        <w:rPr>
          <w:sz w:val="28"/>
          <w:szCs w:val="28"/>
        </w:rPr>
        <w:t>». Потеря себя, своей национальной сущности. Осмеяние низменных качеств человека. Утрата душевной связи человека со своими корнями. Неразрыв</w:t>
      </w:r>
      <w:r>
        <w:rPr>
          <w:sz w:val="28"/>
          <w:szCs w:val="28"/>
        </w:rPr>
        <w:t xml:space="preserve">ное единство действия и сатиры. </w:t>
      </w:r>
      <w:r w:rsidRPr="00055FA5">
        <w:rPr>
          <w:sz w:val="28"/>
          <w:szCs w:val="28"/>
        </w:rPr>
        <w:t>Мастерство автора в создании индивидуальных характеров.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Теория литературы.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55FA5">
        <w:rPr>
          <w:sz w:val="28"/>
          <w:szCs w:val="28"/>
        </w:rPr>
        <w:t>Пафос, сентиментальный пафос, драматический пафос, романтический пафос, сатирический пафос, фарс, контраст, риторический вопрос, национальный характер.</w:t>
      </w:r>
      <w:proofErr w:type="gramEnd"/>
    </w:p>
    <w:p w:rsidR="00055FA5" w:rsidRPr="00055FA5" w:rsidRDefault="00055FA5" w:rsidP="00055FA5">
      <w:pPr>
        <w:ind w:firstLine="709"/>
        <w:contextualSpacing/>
        <w:jc w:val="both"/>
        <w:rPr>
          <w:b/>
          <w:sz w:val="28"/>
          <w:szCs w:val="28"/>
        </w:rPr>
      </w:pPr>
      <w:r w:rsidRPr="00055FA5">
        <w:rPr>
          <w:b/>
          <w:sz w:val="28"/>
          <w:szCs w:val="28"/>
        </w:rPr>
        <w:t>Содержание обучения в 11 классе.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 xml:space="preserve">Человек и общество. Личность в социуме, влияние социальной среды </w:t>
      </w:r>
      <w:r w:rsidRPr="00055FA5">
        <w:rPr>
          <w:sz w:val="28"/>
          <w:szCs w:val="28"/>
        </w:rPr>
        <w:br/>
        <w:t>на личность человека, взаимоотношения человека и общества, человек</w:t>
      </w:r>
      <w:r w:rsidRPr="00055FA5">
        <w:rPr>
          <w:sz w:val="28"/>
          <w:szCs w:val="28"/>
        </w:rPr>
        <w:br/>
        <w:t>и государственная система, гражданственность и патриотизм, интересы личности, интересы общества, интересы государства, жизнь и идеология.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Стихотворение Г. Тукая «Өзелгән өмид» («Разбитая надежда»). Выражение утраченных надежд и веры в светлое будущее татарского народа. Подавленное состояние героя. Глубокий психологизм, трагические переживания, мотивы ненависти к жестокой действительности.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 xml:space="preserve">Стихотворение С. </w:t>
      </w:r>
      <w:proofErr w:type="spellStart"/>
      <w:r w:rsidRPr="00055FA5">
        <w:rPr>
          <w:sz w:val="28"/>
          <w:szCs w:val="28"/>
        </w:rPr>
        <w:t>Рамиева</w:t>
      </w:r>
      <w:proofErr w:type="spellEnd"/>
      <w:r w:rsidRPr="00055FA5">
        <w:rPr>
          <w:sz w:val="28"/>
          <w:szCs w:val="28"/>
        </w:rPr>
        <w:t xml:space="preserve"> «Сүзем һәм үзем» («Я и моё слово»). Поиск жизненного идеала. Духовный мир лирического героя. Определение новых путей творческой деятельности поэта. Противопоставление его надежд и реальной действительности.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 xml:space="preserve">Стихотворение </w:t>
      </w:r>
      <w:proofErr w:type="spellStart"/>
      <w:r w:rsidRPr="00055FA5">
        <w:rPr>
          <w:sz w:val="28"/>
          <w:szCs w:val="28"/>
        </w:rPr>
        <w:t>Дардменда</w:t>
      </w:r>
      <w:proofErr w:type="spellEnd"/>
      <w:r w:rsidRPr="00055FA5">
        <w:rPr>
          <w:sz w:val="28"/>
          <w:szCs w:val="28"/>
        </w:rPr>
        <w:t xml:space="preserve"> «</w:t>
      </w:r>
      <w:proofErr w:type="spellStart"/>
      <w:r w:rsidRPr="00055FA5">
        <w:rPr>
          <w:sz w:val="28"/>
          <w:szCs w:val="28"/>
        </w:rPr>
        <w:t>Куанды</w:t>
      </w:r>
      <w:proofErr w:type="spellEnd"/>
      <w:r w:rsidRPr="00055FA5">
        <w:rPr>
          <w:sz w:val="28"/>
          <w:szCs w:val="28"/>
        </w:rPr>
        <w:t xml:space="preserve"> ил, канат </w:t>
      </w:r>
      <w:proofErr w:type="spellStart"/>
      <w:r w:rsidRPr="00055FA5">
        <w:rPr>
          <w:sz w:val="28"/>
          <w:szCs w:val="28"/>
        </w:rPr>
        <w:t>какты</w:t>
      </w:r>
      <w:proofErr w:type="spellEnd"/>
      <w:r w:rsidRPr="00055FA5">
        <w:rPr>
          <w:sz w:val="28"/>
          <w:szCs w:val="28"/>
        </w:rPr>
        <w:t xml:space="preserve"> мәләкләр...» («Когда страна возликовала...»). Смысл, вложенный поэтом в понятие мотива Отчизны, родной земли. Чувство тоски, переходящее в глубокий драматизм переживаний лирического героя. Боль поэта за судьбу народа. Переживания</w:t>
      </w:r>
      <w:r w:rsidRPr="00055FA5">
        <w:rPr>
          <w:sz w:val="28"/>
          <w:szCs w:val="28"/>
        </w:rPr>
        <w:br/>
        <w:t>по поводу потери связи с народом. Чувство отчуждения и связанные с ним экзистенциальные страдания поэта.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К. </w:t>
      </w:r>
      <w:proofErr w:type="spellStart"/>
      <w:r w:rsidRPr="00055FA5">
        <w:rPr>
          <w:sz w:val="28"/>
          <w:szCs w:val="28"/>
        </w:rPr>
        <w:t>Тинчурин</w:t>
      </w:r>
      <w:proofErr w:type="spellEnd"/>
      <w:r w:rsidRPr="00055FA5">
        <w:rPr>
          <w:sz w:val="28"/>
          <w:szCs w:val="28"/>
        </w:rPr>
        <w:t xml:space="preserve">. «Сүнгән </w:t>
      </w:r>
      <w:proofErr w:type="spellStart"/>
      <w:r w:rsidRPr="00055FA5">
        <w:rPr>
          <w:sz w:val="28"/>
          <w:szCs w:val="28"/>
        </w:rPr>
        <w:t>йолдызлар</w:t>
      </w:r>
      <w:proofErr w:type="spellEnd"/>
      <w:r w:rsidRPr="00055FA5">
        <w:rPr>
          <w:sz w:val="28"/>
          <w:szCs w:val="28"/>
        </w:rPr>
        <w:t>» («Угасшие звезды»). Изображение</w:t>
      </w:r>
      <w:proofErr w:type="gramStart"/>
      <w:r w:rsidRPr="00055FA5">
        <w:rPr>
          <w:sz w:val="28"/>
          <w:szCs w:val="28"/>
        </w:rPr>
        <w:t xml:space="preserve"> П</w:t>
      </w:r>
      <w:proofErr w:type="gramEnd"/>
      <w:r w:rsidRPr="00055FA5">
        <w:rPr>
          <w:sz w:val="28"/>
          <w:szCs w:val="28"/>
        </w:rPr>
        <w:t>ервой мировой войны как причины всех бед, несчастной судьбы народа. Метафоричность названия. Символические образы в произведении.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Драма Х. </w:t>
      </w:r>
      <w:proofErr w:type="spellStart"/>
      <w:r w:rsidRPr="00055FA5">
        <w:rPr>
          <w:sz w:val="28"/>
          <w:szCs w:val="28"/>
        </w:rPr>
        <w:t>Такташа</w:t>
      </w:r>
      <w:proofErr w:type="spellEnd"/>
      <w:r w:rsidRPr="00055FA5">
        <w:rPr>
          <w:sz w:val="28"/>
          <w:szCs w:val="28"/>
        </w:rPr>
        <w:t xml:space="preserve"> «</w:t>
      </w:r>
      <w:proofErr w:type="spellStart"/>
      <w:r w:rsidRPr="00055FA5">
        <w:rPr>
          <w:sz w:val="28"/>
          <w:szCs w:val="28"/>
        </w:rPr>
        <w:t>Югалган</w:t>
      </w:r>
      <w:proofErr w:type="spellEnd"/>
      <w:r w:rsidRPr="00055FA5">
        <w:rPr>
          <w:sz w:val="28"/>
          <w:szCs w:val="28"/>
        </w:rPr>
        <w:t xml:space="preserve"> </w:t>
      </w:r>
      <w:proofErr w:type="spellStart"/>
      <w:r w:rsidRPr="00055FA5">
        <w:rPr>
          <w:sz w:val="28"/>
          <w:szCs w:val="28"/>
        </w:rPr>
        <w:t>матурлык</w:t>
      </w:r>
      <w:proofErr w:type="spellEnd"/>
      <w:r w:rsidRPr="00055FA5">
        <w:rPr>
          <w:sz w:val="28"/>
          <w:szCs w:val="28"/>
        </w:rPr>
        <w:t>» («Утраченная красота»). Социально-нравственная проблематика произведения. Обращение к проблемам любви и создания семьи. Роль женщины в семье и обществе. Противостояние господствующей в стране идеологии и реальной действительности.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Стихотворение Х. </w:t>
      </w:r>
      <w:proofErr w:type="spellStart"/>
      <w:r w:rsidRPr="00055FA5">
        <w:rPr>
          <w:sz w:val="28"/>
          <w:szCs w:val="28"/>
        </w:rPr>
        <w:t>Аюпова</w:t>
      </w:r>
      <w:proofErr w:type="spellEnd"/>
      <w:r w:rsidRPr="00055FA5">
        <w:rPr>
          <w:sz w:val="28"/>
          <w:szCs w:val="28"/>
        </w:rPr>
        <w:t xml:space="preserve"> «Әманәт» («Завещание»). Образ песни, как завещание одного поколения другому. Восхваление нравственных качеств человека: честь, достоинство, человеколюбие, патриотизм, солидарность.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lastRenderedPageBreak/>
        <w:t>Стихотворение Р. Валиева «</w:t>
      </w:r>
      <w:proofErr w:type="spellStart"/>
      <w:r w:rsidRPr="00055FA5">
        <w:rPr>
          <w:sz w:val="28"/>
          <w:szCs w:val="28"/>
        </w:rPr>
        <w:t>Ватаным</w:t>
      </w:r>
      <w:proofErr w:type="spellEnd"/>
      <w:r w:rsidRPr="00055FA5">
        <w:rPr>
          <w:sz w:val="28"/>
          <w:szCs w:val="28"/>
        </w:rPr>
        <w:t>» («Отчизна моя»). Патриотический настрой стихотворения. Образ народа-победителя. Чувство гордости за свою родину, за свой народ.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 xml:space="preserve">Человек и история. Роль личности в истории, </w:t>
      </w:r>
      <w:proofErr w:type="gramStart"/>
      <w:r w:rsidRPr="00055FA5">
        <w:rPr>
          <w:sz w:val="28"/>
          <w:szCs w:val="28"/>
        </w:rPr>
        <w:t>вечное</w:t>
      </w:r>
      <w:proofErr w:type="gramEnd"/>
      <w:r w:rsidRPr="00055FA5">
        <w:rPr>
          <w:sz w:val="28"/>
          <w:szCs w:val="28"/>
        </w:rPr>
        <w:t xml:space="preserve"> и исторически обусловленное в жизни человека и в культуре, свобода человека в условиях абсолютной несвободы, человек в прошлом, настоящем и в будущем.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 xml:space="preserve">Стихотворение </w:t>
      </w:r>
      <w:proofErr w:type="spellStart"/>
      <w:r w:rsidRPr="00055FA5">
        <w:rPr>
          <w:sz w:val="28"/>
          <w:szCs w:val="28"/>
        </w:rPr>
        <w:t>Дардменда</w:t>
      </w:r>
      <w:proofErr w:type="spellEnd"/>
      <w:r w:rsidRPr="00055FA5">
        <w:rPr>
          <w:sz w:val="28"/>
          <w:szCs w:val="28"/>
        </w:rPr>
        <w:t xml:space="preserve"> «Без» («Мы»). Жизнь лирического героя, размышления о ходе истории и судьбы человека. Вопросы жизни и смерти, судьбы, бренности жизни. Экзистенциальный мотив.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Стихотворение Х. </w:t>
      </w:r>
      <w:proofErr w:type="spellStart"/>
      <w:r w:rsidRPr="00055FA5">
        <w:rPr>
          <w:sz w:val="28"/>
          <w:szCs w:val="28"/>
        </w:rPr>
        <w:t>Туфана</w:t>
      </w:r>
      <w:proofErr w:type="spellEnd"/>
      <w:r w:rsidRPr="00055FA5">
        <w:rPr>
          <w:sz w:val="28"/>
          <w:szCs w:val="28"/>
        </w:rPr>
        <w:t xml:space="preserve"> «Хәят» («Жизнь»). Возрождение веры</w:t>
      </w:r>
      <w:r w:rsidRPr="00055FA5">
        <w:rPr>
          <w:sz w:val="28"/>
          <w:szCs w:val="28"/>
        </w:rPr>
        <w:br/>
        <w:t>в победу добра, справедливости, в возможность счастья. Осознание лирическим героем его необходимости обществу, государству.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Рассказ Р. </w:t>
      </w:r>
      <w:proofErr w:type="spellStart"/>
      <w:r w:rsidRPr="00055FA5">
        <w:rPr>
          <w:sz w:val="28"/>
          <w:szCs w:val="28"/>
        </w:rPr>
        <w:t>Галиуллина</w:t>
      </w:r>
      <w:proofErr w:type="spellEnd"/>
      <w:r w:rsidRPr="00055FA5">
        <w:rPr>
          <w:sz w:val="28"/>
          <w:szCs w:val="28"/>
        </w:rPr>
        <w:t xml:space="preserve"> «</w:t>
      </w:r>
      <w:proofErr w:type="spellStart"/>
      <w:r w:rsidRPr="00055FA5">
        <w:rPr>
          <w:sz w:val="28"/>
          <w:szCs w:val="28"/>
        </w:rPr>
        <w:t>Боссоойко</w:t>
      </w:r>
      <w:proofErr w:type="spellEnd"/>
      <w:r w:rsidRPr="00055FA5">
        <w:rPr>
          <w:sz w:val="28"/>
          <w:szCs w:val="28"/>
        </w:rPr>
        <w:t>» («</w:t>
      </w:r>
      <w:proofErr w:type="spellStart"/>
      <w:r w:rsidRPr="00055FA5">
        <w:rPr>
          <w:sz w:val="28"/>
          <w:szCs w:val="28"/>
        </w:rPr>
        <w:t>Боссоойко</w:t>
      </w:r>
      <w:proofErr w:type="spellEnd"/>
      <w:r w:rsidRPr="00055FA5">
        <w:rPr>
          <w:sz w:val="28"/>
          <w:szCs w:val="28"/>
        </w:rPr>
        <w:t xml:space="preserve">»). Образ </w:t>
      </w:r>
      <w:proofErr w:type="spellStart"/>
      <w:r w:rsidRPr="00055FA5">
        <w:rPr>
          <w:sz w:val="28"/>
          <w:szCs w:val="28"/>
        </w:rPr>
        <w:t>Гиззатуллы</w:t>
      </w:r>
      <w:proofErr w:type="spellEnd"/>
      <w:r w:rsidRPr="00055FA5">
        <w:rPr>
          <w:sz w:val="28"/>
          <w:szCs w:val="28"/>
        </w:rPr>
        <w:t xml:space="preserve"> Рахматуллина. Смелость, мужество, глубокая вера в идею свободы. Отображение в произведении связей якутского и татарского народов.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Повесть М. </w:t>
      </w:r>
      <w:proofErr w:type="spellStart"/>
      <w:r w:rsidRPr="00055FA5">
        <w:rPr>
          <w:sz w:val="28"/>
          <w:szCs w:val="28"/>
        </w:rPr>
        <w:t>Магдеева</w:t>
      </w:r>
      <w:proofErr w:type="spellEnd"/>
      <w:r w:rsidRPr="00055FA5">
        <w:rPr>
          <w:sz w:val="28"/>
          <w:szCs w:val="28"/>
        </w:rPr>
        <w:t xml:space="preserve"> «Кеше китә - җыры кала» («Человек уходит - песня остаётся»). Своеобразие лирического повествования. Мастерство писателя</w:t>
      </w:r>
      <w:r>
        <w:rPr>
          <w:sz w:val="28"/>
          <w:szCs w:val="28"/>
        </w:rPr>
        <w:t xml:space="preserve"> </w:t>
      </w:r>
      <w:r w:rsidRPr="00055FA5">
        <w:rPr>
          <w:sz w:val="28"/>
          <w:szCs w:val="28"/>
        </w:rPr>
        <w:t>в создании индивидуальных характеров. Поиск духовных основ бытия. Эстетические и нравственные проблемы, поднятые в повести. Мотив прошлого - мотив ухода людей, традиций, обычаев.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Драма Т. </w:t>
      </w:r>
      <w:proofErr w:type="spellStart"/>
      <w:r w:rsidRPr="00055FA5">
        <w:rPr>
          <w:sz w:val="28"/>
          <w:szCs w:val="28"/>
        </w:rPr>
        <w:t>Миннуллина</w:t>
      </w:r>
      <w:proofErr w:type="spellEnd"/>
      <w:r w:rsidRPr="00055FA5">
        <w:rPr>
          <w:sz w:val="28"/>
          <w:szCs w:val="28"/>
        </w:rPr>
        <w:t xml:space="preserve"> «</w:t>
      </w:r>
      <w:proofErr w:type="gramStart"/>
      <w:r w:rsidRPr="00055FA5">
        <w:rPr>
          <w:sz w:val="28"/>
          <w:szCs w:val="28"/>
        </w:rPr>
        <w:t>Ш</w:t>
      </w:r>
      <w:proofErr w:type="gramEnd"/>
      <w:r w:rsidRPr="00055FA5">
        <w:rPr>
          <w:sz w:val="28"/>
          <w:szCs w:val="28"/>
        </w:rPr>
        <w:t>әҗәрә» («Родословная»). Философское осмысление прошлого и настоящего народа. Своеобразие композиционной формы.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Театральный роман З. </w:t>
      </w:r>
      <w:proofErr w:type="spellStart"/>
      <w:r w:rsidRPr="00055FA5">
        <w:rPr>
          <w:sz w:val="28"/>
          <w:szCs w:val="28"/>
        </w:rPr>
        <w:t>Хакима</w:t>
      </w:r>
      <w:proofErr w:type="spellEnd"/>
      <w:r w:rsidRPr="00055FA5">
        <w:rPr>
          <w:sz w:val="28"/>
          <w:szCs w:val="28"/>
        </w:rPr>
        <w:t xml:space="preserve"> «</w:t>
      </w:r>
      <w:proofErr w:type="spellStart"/>
      <w:r w:rsidRPr="00055FA5">
        <w:rPr>
          <w:sz w:val="28"/>
          <w:szCs w:val="28"/>
        </w:rPr>
        <w:t>Гасыр</w:t>
      </w:r>
      <w:proofErr w:type="spellEnd"/>
      <w:r w:rsidRPr="00055FA5">
        <w:rPr>
          <w:sz w:val="28"/>
          <w:szCs w:val="28"/>
        </w:rPr>
        <w:t xml:space="preserve"> моңы» («Грусть века»). Стремление осознать основ человечности, способных поддержать человека</w:t>
      </w:r>
      <w:r w:rsidRPr="00055FA5">
        <w:rPr>
          <w:sz w:val="28"/>
          <w:szCs w:val="28"/>
        </w:rPr>
        <w:br/>
        <w:t>в периоды исторических испытаний.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Человек и природа. Взаимосвязь человека и природы, участие природы в судьбе человека, проблемы освоения и покорения природы, ответственность человека перед природой, любовь человека к природе, её понимание, сохранение.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Стихотворение К. </w:t>
      </w:r>
      <w:proofErr w:type="spellStart"/>
      <w:r w:rsidRPr="00055FA5">
        <w:rPr>
          <w:sz w:val="28"/>
          <w:szCs w:val="28"/>
        </w:rPr>
        <w:t>Булатовой</w:t>
      </w:r>
      <w:proofErr w:type="spellEnd"/>
      <w:r w:rsidRPr="00055FA5">
        <w:rPr>
          <w:sz w:val="28"/>
          <w:szCs w:val="28"/>
        </w:rPr>
        <w:t xml:space="preserve"> «</w:t>
      </w:r>
      <w:proofErr w:type="spellStart"/>
      <w:r w:rsidRPr="00055FA5">
        <w:rPr>
          <w:sz w:val="28"/>
          <w:szCs w:val="28"/>
        </w:rPr>
        <w:t>Шушы</w:t>
      </w:r>
      <w:proofErr w:type="spellEnd"/>
      <w:r w:rsidRPr="00055FA5">
        <w:rPr>
          <w:sz w:val="28"/>
          <w:szCs w:val="28"/>
        </w:rPr>
        <w:t xml:space="preserve"> </w:t>
      </w:r>
      <w:proofErr w:type="spellStart"/>
      <w:r w:rsidRPr="00055FA5">
        <w:rPr>
          <w:sz w:val="28"/>
          <w:szCs w:val="28"/>
        </w:rPr>
        <w:t>яктан</w:t>
      </w:r>
      <w:proofErr w:type="spellEnd"/>
      <w:r w:rsidRPr="00055FA5">
        <w:rPr>
          <w:sz w:val="28"/>
          <w:szCs w:val="28"/>
        </w:rPr>
        <w:t xml:space="preserve">, </w:t>
      </w:r>
      <w:proofErr w:type="spellStart"/>
      <w:r w:rsidRPr="00055FA5">
        <w:rPr>
          <w:sz w:val="28"/>
          <w:szCs w:val="28"/>
        </w:rPr>
        <w:t>шушы</w:t>
      </w:r>
      <w:proofErr w:type="spellEnd"/>
      <w:r w:rsidRPr="00055FA5">
        <w:rPr>
          <w:sz w:val="28"/>
          <w:szCs w:val="28"/>
        </w:rPr>
        <w:t xml:space="preserve"> </w:t>
      </w:r>
      <w:proofErr w:type="spellStart"/>
      <w:r w:rsidRPr="00055FA5">
        <w:rPr>
          <w:sz w:val="28"/>
          <w:szCs w:val="28"/>
        </w:rPr>
        <w:t>туфрактан</w:t>
      </w:r>
      <w:proofErr w:type="spellEnd"/>
      <w:r w:rsidRPr="00055FA5">
        <w:rPr>
          <w:sz w:val="28"/>
          <w:szCs w:val="28"/>
        </w:rPr>
        <w:t xml:space="preserve"> </w:t>
      </w:r>
      <w:proofErr w:type="gramStart"/>
      <w:r w:rsidRPr="00055FA5">
        <w:rPr>
          <w:sz w:val="28"/>
          <w:szCs w:val="28"/>
        </w:rPr>
        <w:t>без</w:t>
      </w:r>
      <w:proofErr w:type="gramEnd"/>
      <w:r w:rsidRPr="00055FA5">
        <w:rPr>
          <w:sz w:val="28"/>
          <w:szCs w:val="28"/>
        </w:rPr>
        <w:t>» («Отсюда родом»). Изображение жизни природы и жизни человека в их нерасторжимом единстве. Выражение переживаний и мироощущения лирического героя.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Стихотворение Г. </w:t>
      </w:r>
      <w:proofErr w:type="spellStart"/>
      <w:r w:rsidRPr="00055FA5">
        <w:rPr>
          <w:sz w:val="28"/>
          <w:szCs w:val="28"/>
        </w:rPr>
        <w:t>Зайнашевой</w:t>
      </w:r>
      <w:proofErr w:type="spellEnd"/>
      <w:r w:rsidRPr="00055FA5">
        <w:rPr>
          <w:sz w:val="28"/>
          <w:szCs w:val="28"/>
        </w:rPr>
        <w:t xml:space="preserve"> «</w:t>
      </w:r>
      <w:proofErr w:type="spellStart"/>
      <w:r w:rsidRPr="00055FA5">
        <w:rPr>
          <w:sz w:val="28"/>
          <w:szCs w:val="28"/>
        </w:rPr>
        <w:t>Таулар</w:t>
      </w:r>
      <w:proofErr w:type="spellEnd"/>
      <w:r w:rsidRPr="00055FA5">
        <w:rPr>
          <w:sz w:val="28"/>
          <w:szCs w:val="28"/>
        </w:rPr>
        <w:t xml:space="preserve"> моңы» («Мелодия гор»). Прошлое и настоящее. Невозвратное течение человеческой жизни. Образ родника. Мотивы единства красоты человека, красоты природы, красоты жизни.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Повесть Ф. Байрамовой «</w:t>
      </w:r>
      <w:proofErr w:type="spellStart"/>
      <w:r w:rsidRPr="00055FA5">
        <w:rPr>
          <w:sz w:val="28"/>
          <w:szCs w:val="28"/>
        </w:rPr>
        <w:t>Болын</w:t>
      </w:r>
      <w:proofErr w:type="spellEnd"/>
      <w:r w:rsidRPr="00055FA5">
        <w:rPr>
          <w:sz w:val="28"/>
          <w:szCs w:val="28"/>
        </w:rPr>
        <w:t>» («Луг»). Красота природы, страх о ее потере. Раскрытие потребительского отношения людей к природе. Предательство природы человеком. Превосходство внутреннего мира личности над общественно-исторической действительностью. Психологический реализм.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Повесть Н. </w:t>
      </w:r>
      <w:proofErr w:type="spellStart"/>
      <w:r w:rsidRPr="00055FA5">
        <w:rPr>
          <w:sz w:val="28"/>
          <w:szCs w:val="28"/>
        </w:rPr>
        <w:t>Гиматдиновой</w:t>
      </w:r>
      <w:proofErr w:type="spellEnd"/>
      <w:r w:rsidRPr="00055FA5">
        <w:rPr>
          <w:sz w:val="28"/>
          <w:szCs w:val="28"/>
        </w:rPr>
        <w:t xml:space="preserve"> «</w:t>
      </w:r>
      <w:proofErr w:type="spellStart"/>
      <w:r w:rsidRPr="00055FA5">
        <w:rPr>
          <w:sz w:val="28"/>
          <w:szCs w:val="28"/>
        </w:rPr>
        <w:t>Ак</w:t>
      </w:r>
      <w:proofErr w:type="spellEnd"/>
      <w:r w:rsidRPr="00055FA5">
        <w:rPr>
          <w:sz w:val="28"/>
          <w:szCs w:val="28"/>
        </w:rPr>
        <w:t xml:space="preserve"> торна </w:t>
      </w:r>
      <w:proofErr w:type="spellStart"/>
      <w:r w:rsidRPr="00055FA5">
        <w:rPr>
          <w:sz w:val="28"/>
          <w:szCs w:val="28"/>
        </w:rPr>
        <w:t>каргышы</w:t>
      </w:r>
      <w:proofErr w:type="spellEnd"/>
      <w:r w:rsidRPr="00055FA5">
        <w:rPr>
          <w:sz w:val="28"/>
          <w:szCs w:val="28"/>
        </w:rPr>
        <w:t xml:space="preserve">» («Заклинание белого журавля»). Мифологический сюжет. </w:t>
      </w:r>
      <w:proofErr w:type="spellStart"/>
      <w:r w:rsidRPr="00055FA5">
        <w:rPr>
          <w:sz w:val="28"/>
          <w:szCs w:val="28"/>
        </w:rPr>
        <w:t>Мифологизмы</w:t>
      </w:r>
      <w:proofErr w:type="spellEnd"/>
      <w:r w:rsidRPr="00055FA5">
        <w:rPr>
          <w:sz w:val="28"/>
          <w:szCs w:val="28"/>
        </w:rPr>
        <w:t xml:space="preserve"> как признаки </w:t>
      </w:r>
      <w:r w:rsidRPr="00055FA5">
        <w:rPr>
          <w:sz w:val="28"/>
          <w:szCs w:val="28"/>
        </w:rPr>
        <w:lastRenderedPageBreak/>
        <w:t>магического реализма. Единство человека и природы. Понимание проблемы следования законам природы. Развитие отношений между людьми и журавлями. Воплощение природы через ирреальность.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r w:rsidRPr="00055FA5">
        <w:rPr>
          <w:sz w:val="28"/>
          <w:szCs w:val="28"/>
        </w:rPr>
        <w:t>Теория литературы.</w:t>
      </w:r>
    </w:p>
    <w:p w:rsidR="00055FA5" w:rsidRPr="00055FA5" w:rsidRDefault="00055FA5" w:rsidP="00055FA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55FA5">
        <w:rPr>
          <w:sz w:val="28"/>
          <w:szCs w:val="28"/>
        </w:rPr>
        <w:t xml:space="preserve">Героический пафос, авторский стиль, композиция, театральный роман, экзистенциализм, психологический реализм, </w:t>
      </w:r>
      <w:proofErr w:type="spellStart"/>
      <w:r w:rsidRPr="00055FA5">
        <w:rPr>
          <w:sz w:val="28"/>
          <w:szCs w:val="28"/>
        </w:rPr>
        <w:t>мифологизм</w:t>
      </w:r>
      <w:proofErr w:type="spellEnd"/>
      <w:r w:rsidRPr="00055FA5">
        <w:rPr>
          <w:sz w:val="28"/>
          <w:szCs w:val="28"/>
        </w:rPr>
        <w:t>, магический реализм, ретроспекция.</w:t>
      </w:r>
      <w:proofErr w:type="gramEnd"/>
    </w:p>
    <w:p w:rsidR="00F85394" w:rsidRDefault="00F85394" w:rsidP="0020560E">
      <w:pPr>
        <w:contextualSpacing/>
        <w:jc w:val="both"/>
        <w:rPr>
          <w:sz w:val="28"/>
          <w:szCs w:val="28"/>
        </w:rPr>
      </w:pPr>
    </w:p>
    <w:p w:rsidR="00612F87" w:rsidRPr="00055FA5" w:rsidRDefault="003E1A72" w:rsidP="0020560E">
      <w:pPr>
        <w:contextualSpacing/>
        <w:jc w:val="both"/>
        <w:rPr>
          <w:b/>
          <w:sz w:val="24"/>
          <w:szCs w:val="28"/>
        </w:rPr>
      </w:pPr>
      <w:r w:rsidRPr="00055FA5">
        <w:rPr>
          <w:b/>
          <w:sz w:val="24"/>
          <w:szCs w:val="28"/>
        </w:rPr>
        <w:t>ПЛАНИРУЕМЫЕ ОБРАЗОВАТЕЛЬНЫЕ РЕЗУЛЬТАТЫ</w:t>
      </w:r>
    </w:p>
    <w:p w:rsidR="00612F87" w:rsidRPr="00055FA5" w:rsidRDefault="00612F87" w:rsidP="0020560E">
      <w:pPr>
        <w:contextualSpacing/>
        <w:jc w:val="both"/>
        <w:rPr>
          <w:b/>
          <w:sz w:val="24"/>
          <w:szCs w:val="28"/>
        </w:rPr>
      </w:pPr>
      <w:r w:rsidRPr="00055FA5">
        <w:rPr>
          <w:b/>
          <w:sz w:val="24"/>
          <w:szCs w:val="28"/>
        </w:rPr>
        <w:t>ЛИЧНОСТНЫЕ РЕЗУЛЬТАТЫ</w:t>
      </w:r>
    </w:p>
    <w:p w:rsidR="009149C3" w:rsidRPr="009149C3" w:rsidRDefault="003E1A72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b/>
          <w:sz w:val="28"/>
          <w:szCs w:val="28"/>
        </w:rPr>
        <w:t xml:space="preserve"> </w:t>
      </w:r>
      <w:r w:rsidR="009149C3" w:rsidRPr="009149C3">
        <w:rPr>
          <w:sz w:val="28"/>
          <w:szCs w:val="28"/>
        </w:rPr>
        <w:t>Планируемые результаты освоения программы по родной (татарской) литературе на уровне среднего общего образования.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 xml:space="preserve">В результате изучения родной (татарской) литературы на уровне среднего общего образования </w:t>
      </w:r>
      <w:proofErr w:type="gramStart"/>
      <w:r w:rsidRPr="009149C3">
        <w:rPr>
          <w:sz w:val="28"/>
          <w:szCs w:val="28"/>
        </w:rPr>
        <w:t>у</w:t>
      </w:r>
      <w:proofErr w:type="gramEnd"/>
      <w:r w:rsidRPr="009149C3">
        <w:rPr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1) гражданского воспитания: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9149C3">
        <w:rPr>
          <w:sz w:val="28"/>
          <w:szCs w:val="28"/>
        </w:rPr>
        <w:t>сформированность</w:t>
      </w:r>
      <w:proofErr w:type="spellEnd"/>
      <w:r w:rsidRPr="009149C3">
        <w:rPr>
          <w:sz w:val="28"/>
          <w:szCs w:val="28"/>
        </w:rPr>
        <w:t xml:space="preserve"> гражданской позиции обучающегося как активного</w:t>
      </w:r>
      <w:r w:rsidRPr="009149C3">
        <w:rPr>
          <w:sz w:val="28"/>
          <w:szCs w:val="28"/>
        </w:rPr>
        <w:br/>
        <w:t xml:space="preserve">и ответственного члена российского общества; 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 xml:space="preserve">осознание своих конституционных прав </w:t>
      </w:r>
      <w:r>
        <w:rPr>
          <w:sz w:val="28"/>
          <w:szCs w:val="28"/>
        </w:rPr>
        <w:t xml:space="preserve">и обязанностей, уважение закона </w:t>
      </w:r>
      <w:r w:rsidRPr="009149C3">
        <w:rPr>
          <w:sz w:val="28"/>
          <w:szCs w:val="28"/>
        </w:rPr>
        <w:t>и правопорядка;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принятие традиционных национальных, общечеловеческих гуманистических, демократических ценностей, семейных ценностей, в том числе в сопоставлении с жизненными ситуациями, изображёнными в литературных произведениях;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организациях; 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готовность к гуманитарной и волонтёрской деятельности;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2) патриотического воспитания: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 xml:space="preserve">осознание российской гражданской идентичности в поликультурном </w:t>
      </w:r>
      <w:r w:rsidRPr="009149C3">
        <w:rPr>
          <w:sz w:val="28"/>
          <w:szCs w:val="28"/>
        </w:rPr>
        <w:br/>
        <w:t xml:space="preserve">и </w:t>
      </w:r>
      <w:proofErr w:type="spellStart"/>
      <w:r w:rsidRPr="009149C3">
        <w:rPr>
          <w:sz w:val="28"/>
          <w:szCs w:val="28"/>
        </w:rPr>
        <w:t>многоконфессиональном</w:t>
      </w:r>
      <w:proofErr w:type="spellEnd"/>
      <w:r w:rsidRPr="009149C3">
        <w:rPr>
          <w:sz w:val="28"/>
          <w:szCs w:val="28"/>
        </w:rPr>
        <w:t xml:space="preserve"> обществе, проявление интереса к познанию родного (татарского) языка и родной (татарской) литературы, истории, культуры Российской Федерации, своего края в контексте изучения произведений татарской литературы, </w:t>
      </w:r>
      <w:r w:rsidRPr="009149C3">
        <w:rPr>
          <w:sz w:val="28"/>
          <w:szCs w:val="28"/>
        </w:rPr>
        <w:br/>
        <w:t>а также русской литературы;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ценностное отношение к государственным символам, историческому</w:t>
      </w:r>
      <w:r w:rsidRPr="009149C3">
        <w:rPr>
          <w:sz w:val="28"/>
          <w:szCs w:val="28"/>
        </w:rPr>
        <w:br/>
        <w:t>и природному наследию, памятникам, традициям народов России, внимание к их воплощению в татарской литературе, а также к достижениям России в науке, искусстве, спорте, технологиях и труде, отражённым в художественных произведениях;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lastRenderedPageBreak/>
        <w:t xml:space="preserve">идейная убеждённость, готовность к служению Отечеству и его защите, ответственность за его </w:t>
      </w:r>
      <w:proofErr w:type="gramStart"/>
      <w:r w:rsidRPr="009149C3">
        <w:rPr>
          <w:sz w:val="28"/>
          <w:szCs w:val="28"/>
        </w:rPr>
        <w:t>судьбу</w:t>
      </w:r>
      <w:proofErr w:type="gramEnd"/>
      <w:r w:rsidRPr="009149C3">
        <w:rPr>
          <w:sz w:val="28"/>
          <w:szCs w:val="28"/>
        </w:rPr>
        <w:t xml:space="preserve"> в том числе воспитанные на примерах</w:t>
      </w:r>
      <w:r w:rsidRPr="009149C3">
        <w:rPr>
          <w:sz w:val="28"/>
          <w:szCs w:val="28"/>
        </w:rPr>
        <w:br/>
        <w:t>из литературы;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3) духовно-нравственного воспитания: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осознание духовных ценностей российского народа;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9149C3">
        <w:rPr>
          <w:sz w:val="28"/>
          <w:szCs w:val="28"/>
        </w:rPr>
        <w:t>сформированность</w:t>
      </w:r>
      <w:proofErr w:type="spellEnd"/>
      <w:r w:rsidRPr="009149C3">
        <w:rPr>
          <w:sz w:val="28"/>
          <w:szCs w:val="28"/>
        </w:rPr>
        <w:t xml:space="preserve"> нравственного сознания, норм этичного поведения;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осознание личного вклада в построение устойчивого будущего;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</w:t>
      </w:r>
      <w:r>
        <w:rPr>
          <w:sz w:val="28"/>
          <w:szCs w:val="28"/>
        </w:rPr>
        <w:t xml:space="preserve"> </w:t>
      </w:r>
      <w:r w:rsidRPr="009149C3">
        <w:rPr>
          <w:sz w:val="28"/>
          <w:szCs w:val="28"/>
        </w:rPr>
        <w:t>в соответствии с традициями народов России и, в том числе с опорой</w:t>
      </w:r>
      <w:r w:rsidRPr="009149C3">
        <w:rPr>
          <w:sz w:val="28"/>
          <w:szCs w:val="28"/>
        </w:rPr>
        <w:br/>
        <w:t>на литературные произведения;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4) эстетического воспитания: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эстетическое отношение к миру, включая эстетику быта, научного</w:t>
      </w:r>
      <w:r w:rsidRPr="009149C3">
        <w:rPr>
          <w:sz w:val="28"/>
          <w:szCs w:val="28"/>
        </w:rPr>
        <w:br/>
        <w:t>и технического творчества, спорта, труда, общественных отношений;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способность воспринимать различные виды искусства, традиции</w:t>
      </w:r>
      <w:r w:rsidRPr="009149C3">
        <w:rPr>
          <w:sz w:val="28"/>
          <w:szCs w:val="28"/>
        </w:rPr>
        <w:br/>
        <w:t xml:space="preserve">и творчество своего и других народов, ощущать эмоциональное воздействие </w:t>
      </w:r>
      <w:proofErr w:type="gramStart"/>
      <w:r w:rsidRPr="009149C3">
        <w:rPr>
          <w:sz w:val="28"/>
          <w:szCs w:val="28"/>
        </w:rPr>
        <w:t>искусства</w:t>
      </w:r>
      <w:proofErr w:type="gramEnd"/>
      <w:r w:rsidRPr="009149C3">
        <w:rPr>
          <w:sz w:val="28"/>
          <w:szCs w:val="28"/>
        </w:rPr>
        <w:t xml:space="preserve"> в том числе литературы;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убеждённость в значимости для личности и общества отечественного</w:t>
      </w:r>
      <w:r w:rsidRPr="009149C3">
        <w:rPr>
          <w:sz w:val="28"/>
          <w:szCs w:val="28"/>
        </w:rPr>
        <w:br/>
        <w:t>и мирового искусства, этнических культурных традиций и устного народного творчества;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родной (татарской) литературе;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5) физического воспитания: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9149C3">
        <w:rPr>
          <w:sz w:val="28"/>
          <w:szCs w:val="28"/>
        </w:rPr>
        <w:t>сформированность</w:t>
      </w:r>
      <w:proofErr w:type="spellEnd"/>
      <w:r w:rsidRPr="009149C3">
        <w:rPr>
          <w:sz w:val="28"/>
          <w:szCs w:val="28"/>
        </w:rPr>
        <w:t xml:space="preserve"> здорового и безопасного образа жизни, ответственного отношения к своему здоровью;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6) трудового воспитания: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 xml:space="preserve">готовность к труду, осознание ценности мастерства, </w:t>
      </w:r>
      <w:proofErr w:type="gramStart"/>
      <w:r w:rsidRPr="009149C3">
        <w:rPr>
          <w:sz w:val="28"/>
          <w:szCs w:val="28"/>
        </w:rPr>
        <w:t>трудолюбие</w:t>
      </w:r>
      <w:proofErr w:type="gramEnd"/>
      <w:r w:rsidRPr="009149C3">
        <w:rPr>
          <w:sz w:val="28"/>
          <w:szCs w:val="28"/>
        </w:rPr>
        <w:t xml:space="preserve"> в том числе при чтении произведений о труде и тружениках, а также на основе знакомства</w:t>
      </w:r>
      <w:r>
        <w:rPr>
          <w:sz w:val="28"/>
          <w:szCs w:val="28"/>
        </w:rPr>
        <w:t xml:space="preserve"> </w:t>
      </w:r>
      <w:r w:rsidRPr="009149C3">
        <w:rPr>
          <w:sz w:val="28"/>
          <w:szCs w:val="28"/>
        </w:rPr>
        <w:t>с профессиональной деятельностью героев отдельных литературных произведений;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 в процессе литературного образования;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</w:t>
      </w:r>
      <w:r w:rsidRPr="009149C3">
        <w:rPr>
          <w:sz w:val="28"/>
          <w:szCs w:val="28"/>
        </w:rPr>
        <w:lastRenderedPageBreak/>
        <w:t>литературных героев;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 xml:space="preserve">готовность и способность к образованию и самообразованию, </w:t>
      </w:r>
      <w:r w:rsidRPr="009149C3">
        <w:rPr>
          <w:sz w:val="28"/>
          <w:szCs w:val="28"/>
        </w:rPr>
        <w:br/>
        <w:t>к продуктивной читательской деятельности на протяжении всей жизни;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7) экологического воспитания: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9149C3">
        <w:rPr>
          <w:sz w:val="28"/>
          <w:szCs w:val="28"/>
        </w:rPr>
        <w:t>сформированность</w:t>
      </w:r>
      <w:proofErr w:type="spellEnd"/>
      <w:r w:rsidRPr="009149C3">
        <w:rPr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татарской литературе;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активное неприятие действий, приносящих вред окружающей среде, в том числе показанных в литературных произведениях;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умение прогнозировать неблагоприятные экологические последствия предпринимаемых действий и предотвращать их;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расширение опыта деятельности экологической направленности, в том числе представленной в литературных произведениях;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8) ценности научного познания: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9149C3">
        <w:rPr>
          <w:sz w:val="28"/>
          <w:szCs w:val="28"/>
        </w:rPr>
        <w:t>сформированность</w:t>
      </w:r>
      <w:proofErr w:type="spellEnd"/>
      <w:r w:rsidRPr="009149C3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 с опорой на изученные</w:t>
      </w:r>
      <w:r w:rsidRPr="009149C3">
        <w:rPr>
          <w:sz w:val="28"/>
          <w:szCs w:val="28"/>
        </w:rPr>
        <w:br/>
        <w:t>и самостоятельно прочитанные литературные произведения;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осознание ценности научной деятельности, готовность осуществлять учебно-исследовательскую и проектную деятельность индивидуально и в группе, в том числе на литературные темы.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 xml:space="preserve">В процессе достижения личностных результатов освоения обучающимися программы среднего </w:t>
      </w:r>
      <w:r w:rsidR="009715B7">
        <w:rPr>
          <w:sz w:val="28"/>
          <w:szCs w:val="28"/>
        </w:rPr>
        <w:t xml:space="preserve">общего образования, в том числе </w:t>
      </w:r>
      <w:r w:rsidRPr="009149C3">
        <w:rPr>
          <w:sz w:val="28"/>
          <w:szCs w:val="28"/>
        </w:rPr>
        <w:t xml:space="preserve">литературного образования, </w:t>
      </w:r>
      <w:proofErr w:type="gramStart"/>
      <w:r w:rsidRPr="009149C3">
        <w:rPr>
          <w:sz w:val="28"/>
          <w:szCs w:val="28"/>
        </w:rPr>
        <w:t>у</w:t>
      </w:r>
      <w:proofErr w:type="gramEnd"/>
      <w:r w:rsidRPr="009149C3">
        <w:rPr>
          <w:sz w:val="28"/>
          <w:szCs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9149C3">
        <w:rPr>
          <w:sz w:val="28"/>
          <w:szCs w:val="28"/>
        </w:rPr>
        <w:t>сформированность</w:t>
      </w:r>
      <w:proofErr w:type="spellEnd"/>
      <w:r w:rsidRPr="009149C3">
        <w:rPr>
          <w:sz w:val="28"/>
          <w:szCs w:val="28"/>
        </w:rPr>
        <w:t>: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самосознания, включающего способность понимать своё эмоциональное состояние, видеть направление развития собственной эмоциональной сферы, быть уверенным в себе;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</w:t>
      </w:r>
      <w:r w:rsidRPr="009149C3">
        <w:rPr>
          <w:sz w:val="28"/>
          <w:szCs w:val="28"/>
        </w:rPr>
        <w:br/>
        <w:t>и адаптироваться к эмоциональным изменениям, быть открытым новому;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внутренней мотивации, включающей стремление к достижению цели</w:t>
      </w:r>
      <w:r w:rsidRPr="009149C3">
        <w:rPr>
          <w:sz w:val="28"/>
          <w:szCs w:val="28"/>
        </w:rPr>
        <w:br/>
        <w:t>и успеху, оптимизм, инициативность, умение действовать, исходя из своих возможностей;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9149C3">
        <w:rPr>
          <w:sz w:val="28"/>
          <w:szCs w:val="28"/>
        </w:rPr>
        <w:t>эмпатии</w:t>
      </w:r>
      <w:proofErr w:type="spellEnd"/>
      <w:r w:rsidRPr="009149C3">
        <w:rPr>
          <w:sz w:val="28"/>
          <w:szCs w:val="28"/>
        </w:rPr>
        <w:t>, включающей способность сочувствовать и сопереживать, понимать эмоциональное состояние других людей и учитывать его</w:t>
      </w:r>
      <w:r w:rsidRPr="009149C3">
        <w:rPr>
          <w:sz w:val="28"/>
          <w:szCs w:val="28"/>
        </w:rPr>
        <w:br/>
        <w:t>при осуществлении коммуникации;</w:t>
      </w:r>
    </w:p>
    <w:p w:rsidR="009149C3" w:rsidRPr="009149C3" w:rsidRDefault="009149C3" w:rsidP="009149C3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социальных навыков, включающих способность выстраивать отношения</w:t>
      </w:r>
      <w:r w:rsidR="009715B7">
        <w:rPr>
          <w:sz w:val="28"/>
          <w:szCs w:val="28"/>
        </w:rPr>
        <w:t xml:space="preserve"> </w:t>
      </w:r>
      <w:r w:rsidRPr="009149C3">
        <w:rPr>
          <w:sz w:val="28"/>
          <w:szCs w:val="28"/>
        </w:rPr>
        <w:t xml:space="preserve">с другими людьми, заботиться о них, проявлять к ним интерес и </w:t>
      </w:r>
      <w:r w:rsidRPr="009149C3">
        <w:rPr>
          <w:sz w:val="28"/>
          <w:szCs w:val="28"/>
        </w:rPr>
        <w:lastRenderedPageBreak/>
        <w:t>разрешать конфликты с учётом собственного читательского опыта.</w:t>
      </w:r>
    </w:p>
    <w:p w:rsidR="00DB283E" w:rsidRDefault="00DB283E" w:rsidP="009149C3">
      <w:pPr>
        <w:ind w:firstLine="709"/>
        <w:contextualSpacing/>
        <w:jc w:val="both"/>
        <w:rPr>
          <w:sz w:val="28"/>
          <w:szCs w:val="28"/>
        </w:rPr>
      </w:pPr>
    </w:p>
    <w:p w:rsidR="00DB283E" w:rsidRDefault="00117EA7" w:rsidP="00612F87">
      <w:pPr>
        <w:ind w:firstLine="709"/>
        <w:contextualSpacing/>
        <w:jc w:val="both"/>
        <w:rPr>
          <w:b/>
          <w:sz w:val="28"/>
          <w:szCs w:val="28"/>
        </w:rPr>
      </w:pPr>
      <w:r w:rsidRPr="00117EA7">
        <w:rPr>
          <w:b/>
          <w:sz w:val="28"/>
          <w:szCs w:val="28"/>
        </w:rPr>
        <w:t>МЕТАПРЕДМЕТНЫЕ РЕЗУЛЬТАТЫ</w:t>
      </w:r>
    </w:p>
    <w:p w:rsidR="009715B7" w:rsidRPr="009149C3" w:rsidRDefault="009715B7" w:rsidP="009715B7">
      <w:pPr>
        <w:ind w:firstLine="709"/>
        <w:contextualSpacing/>
        <w:jc w:val="both"/>
        <w:rPr>
          <w:sz w:val="28"/>
          <w:szCs w:val="28"/>
        </w:rPr>
      </w:pPr>
      <w:r w:rsidRPr="009149C3">
        <w:rPr>
          <w:sz w:val="28"/>
          <w:szCs w:val="28"/>
        </w:rPr>
        <w:t>В результате изучения родной (татарской) литературы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самостоятельно формулировать и актуализировать проблему, рассматривать её всесторонне;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выявлять закономерности и противоречия в рассматриваемых явлениях, в том числе при изучении литературных произведений;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вносить коррективы в деятельность, оценивать риски и соответствие результатов целям;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 xml:space="preserve">развивать </w:t>
      </w:r>
      <w:proofErr w:type="spellStart"/>
      <w:r w:rsidRPr="009715B7">
        <w:rPr>
          <w:sz w:val="28"/>
          <w:szCs w:val="28"/>
        </w:rPr>
        <w:t>креативное</w:t>
      </w:r>
      <w:proofErr w:type="spellEnd"/>
      <w:r w:rsidRPr="009715B7">
        <w:rPr>
          <w:sz w:val="28"/>
          <w:szCs w:val="28"/>
        </w:rPr>
        <w:t xml:space="preserve"> мышление при решении жизненных проблем с учётом собственного читательского опыта.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владеть навыками учебно-исследовательской и проектной деятельности</w:t>
      </w:r>
      <w:r w:rsidRPr="009715B7">
        <w:rPr>
          <w:sz w:val="28"/>
          <w:szCs w:val="28"/>
        </w:rPr>
        <w:br/>
        <w:t>на основе литературного материала, навыками разрешения проблем с опорой</w:t>
      </w:r>
      <w:r w:rsidRPr="009715B7">
        <w:rPr>
          <w:sz w:val="28"/>
          <w:szCs w:val="28"/>
        </w:rPr>
        <w:br/>
        <w:t>на художественные произведения, способностью и готовностью</w:t>
      </w:r>
      <w:r w:rsidRPr="009715B7">
        <w:rPr>
          <w:sz w:val="28"/>
          <w:szCs w:val="28"/>
        </w:rPr>
        <w:br/>
        <w:t>к самостоятельному поиску методов решения практических задач, применению различных методов познания;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владеть разными видами деятельности по получению нового знания по родной (татарской) литературе, его интерпретации, преобразованию</w:t>
      </w:r>
      <w:r w:rsidRPr="009715B7">
        <w:rPr>
          <w:sz w:val="28"/>
          <w:szCs w:val="28"/>
        </w:rPr>
        <w:br/>
        <w:t>и применению в различных учебных ситуациях, в том числе при создании учебных проектов;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владеть научной терминологией, общенаучными ключевыми понятиями</w:t>
      </w:r>
      <w:r>
        <w:rPr>
          <w:sz w:val="28"/>
          <w:szCs w:val="28"/>
        </w:rPr>
        <w:t xml:space="preserve"> </w:t>
      </w:r>
      <w:r w:rsidRPr="009715B7">
        <w:rPr>
          <w:sz w:val="28"/>
          <w:szCs w:val="28"/>
        </w:rPr>
        <w:t>и методами современного литературоведения;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</w:t>
      </w:r>
      <w:r w:rsidRPr="009715B7">
        <w:rPr>
          <w:sz w:val="28"/>
          <w:szCs w:val="28"/>
        </w:rPr>
        <w:lastRenderedPageBreak/>
        <w:t>условиях;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давать оценку новым ситуациям, оценивать приобретённый опыт;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 xml:space="preserve">уметь переносить знания, в том числе полученные в результате чтения </w:t>
      </w:r>
      <w:r w:rsidRPr="009715B7">
        <w:rPr>
          <w:sz w:val="28"/>
          <w:szCs w:val="28"/>
        </w:rPr>
        <w:br/>
        <w:t xml:space="preserve">и изучения литературных произведений, в познавательную и практическую области жизнедеятельности; 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уметь интегрировать знания из разных предметных областей;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выдвигать новые идеи, оригинальные подходы, предлагать альтернативные способы решения проблем.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У обучающегося будут сформированы следующие умения работать</w:t>
      </w:r>
      <w:r w:rsidRPr="009715B7">
        <w:rPr>
          <w:sz w:val="28"/>
          <w:szCs w:val="28"/>
        </w:rPr>
        <w:br/>
        <w:t>с информацией как часть познавательных универсальных учебных действий: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владеть навыками получения информации, в том числе литературоведческой,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родной (татарской) литературе;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создавать тексты в различных форматах и жанрах с учётом назначения информац</w:t>
      </w:r>
      <w:proofErr w:type="gramStart"/>
      <w:r w:rsidRPr="009715B7">
        <w:rPr>
          <w:sz w:val="28"/>
          <w:szCs w:val="28"/>
        </w:rPr>
        <w:t>ии и её</w:t>
      </w:r>
      <w:proofErr w:type="gramEnd"/>
      <w:r w:rsidRPr="009715B7">
        <w:rPr>
          <w:sz w:val="28"/>
          <w:szCs w:val="28"/>
        </w:rPr>
        <w:t xml:space="preserve"> целевой аудитории, выбирая оптимальную форму представления</w:t>
      </w:r>
      <w:r>
        <w:rPr>
          <w:sz w:val="28"/>
          <w:szCs w:val="28"/>
        </w:rPr>
        <w:t xml:space="preserve"> </w:t>
      </w:r>
      <w:r w:rsidRPr="009715B7">
        <w:rPr>
          <w:sz w:val="28"/>
          <w:szCs w:val="28"/>
        </w:rPr>
        <w:t>и визуализации;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оценивать достоверность, легитимность литературной и другой информации, её соответствие правовым и морально-этическим нормам;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использовать средства информационных и коммуникационных технологий</w:t>
      </w:r>
      <w:r>
        <w:rPr>
          <w:sz w:val="28"/>
          <w:szCs w:val="28"/>
        </w:rPr>
        <w:t xml:space="preserve"> </w:t>
      </w:r>
      <w:r w:rsidRPr="009715B7">
        <w:rPr>
          <w:sz w:val="28"/>
          <w:szCs w:val="28"/>
        </w:rPr>
        <w:t>при решении когнитивных, коммуникативных и организационных задач</w:t>
      </w:r>
      <w:r>
        <w:rPr>
          <w:sz w:val="28"/>
          <w:szCs w:val="28"/>
        </w:rPr>
        <w:t xml:space="preserve"> </w:t>
      </w:r>
      <w:r w:rsidRPr="009715B7">
        <w:rPr>
          <w:sz w:val="28"/>
          <w:szCs w:val="28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владеть навыками защиты личной информации, соблюдать требования информационной безопасности.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осуществлять коммуникацию во всех сферах жизни, в том числе на уроке родной (татарской) литературы;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владеть различными способами общения и взаимодействия;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proofErr w:type="spellStart"/>
      <w:r w:rsidRPr="009715B7">
        <w:rPr>
          <w:sz w:val="28"/>
          <w:szCs w:val="28"/>
        </w:rPr>
        <w:t>аргументированно</w:t>
      </w:r>
      <w:proofErr w:type="spellEnd"/>
      <w:r w:rsidRPr="009715B7">
        <w:rPr>
          <w:sz w:val="28"/>
          <w:szCs w:val="28"/>
        </w:rPr>
        <w:t xml:space="preserve"> вести диалог, развёрнуто и логично </w:t>
      </w:r>
      <w:proofErr w:type="gramStart"/>
      <w:r w:rsidRPr="009715B7">
        <w:rPr>
          <w:sz w:val="28"/>
          <w:szCs w:val="28"/>
        </w:rPr>
        <w:t>излагать</w:t>
      </w:r>
      <w:proofErr w:type="gramEnd"/>
      <w:r w:rsidRPr="009715B7">
        <w:rPr>
          <w:sz w:val="28"/>
          <w:szCs w:val="28"/>
        </w:rPr>
        <w:t xml:space="preserve"> в процессе анализа литературного произведения свою точку зрения с использованием языковых средств.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 xml:space="preserve">самостоятельно составлять план решения проблемы при изучении </w:t>
      </w:r>
      <w:r w:rsidRPr="009715B7">
        <w:rPr>
          <w:sz w:val="28"/>
          <w:szCs w:val="28"/>
        </w:rPr>
        <w:lastRenderedPageBreak/>
        <w:t>родной (татарской) литературы с учётом имеющихся ресурсов, собственных возможностей и предпочтений;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расширять рамки учебного предмета на основе личных предпочтений</w:t>
      </w:r>
      <w:r w:rsidRPr="009715B7">
        <w:rPr>
          <w:sz w:val="28"/>
          <w:szCs w:val="28"/>
        </w:rPr>
        <w:br/>
        <w:t>с опорой на читательский опыт;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делать осознанный выбор, уметь аргументировать его, брать ответственность за результаты выбора;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оценивать приобретённый опыт с учётом литературных знаний;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стремиться к формированию и проявлению широкой эрудиции в разных областях знаний; в том числе в вопросах татарской литературы, постоянно повышать свой образовательный и культурный уровень.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использовать приёмы рефлексии для оценки ситуации, выбора верного решения;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уметь оценивать риски и своевременно принимать решение по их снижению.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У обучающегося будут сформированы следующие умения принятия себя и других людей как части регулятивных универсальных учебных действий: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принимать себя, понимая свои недостатки и достоинства;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принимать мотивы и аргументы других людей при анализе результатов деятельности, в том числе в процессе чтения литературы и обсуждения литературных героев и проблем, поставленных в художественных произведениях;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признавать своё право и право других на ошибки в дискуссиях</w:t>
      </w:r>
      <w:r w:rsidRPr="009715B7">
        <w:rPr>
          <w:sz w:val="28"/>
          <w:szCs w:val="28"/>
        </w:rPr>
        <w:br/>
        <w:t>на литературные темы;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развивать способность видеть мир с позиции другого человека, используя знания по литературе.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понимать и использовать преимущества командной и индивидуальной работы;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принимать цели совместной деятельности, организовывать</w:t>
      </w:r>
      <w:r w:rsidRPr="009715B7">
        <w:rPr>
          <w:sz w:val="28"/>
          <w:szCs w:val="28"/>
        </w:rPr>
        <w:br/>
        <w:t>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оценивать качество своего вклада и вклада каждого участника команды</w:t>
      </w:r>
      <w:r w:rsidRPr="009715B7">
        <w:rPr>
          <w:sz w:val="28"/>
          <w:szCs w:val="28"/>
        </w:rPr>
        <w:br/>
        <w:t>в общий результат по разработанным критериям;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lastRenderedPageBreak/>
        <w:t>предлагать новые проекты, в том числе литературные, оценивать идеи</w:t>
      </w:r>
      <w:r w:rsidRPr="009715B7">
        <w:rPr>
          <w:sz w:val="28"/>
          <w:szCs w:val="28"/>
        </w:rPr>
        <w:br/>
        <w:t>с позиции новизны, оригинальности, практической значимости;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координировать и выполнять работу в у</w:t>
      </w:r>
      <w:r>
        <w:rPr>
          <w:sz w:val="28"/>
          <w:szCs w:val="28"/>
        </w:rPr>
        <w:t xml:space="preserve">словиях реального, виртуального </w:t>
      </w:r>
      <w:r w:rsidRPr="009715B7">
        <w:rPr>
          <w:sz w:val="28"/>
          <w:szCs w:val="28"/>
        </w:rPr>
        <w:t>и комбинированного взаимодействия, в то</w:t>
      </w:r>
      <w:r>
        <w:rPr>
          <w:sz w:val="28"/>
          <w:szCs w:val="28"/>
        </w:rPr>
        <w:t xml:space="preserve">м числе при выполнении проектов </w:t>
      </w:r>
      <w:r w:rsidRPr="009715B7">
        <w:rPr>
          <w:sz w:val="28"/>
          <w:szCs w:val="28"/>
        </w:rPr>
        <w:t>по родной (татарской) литературе;</w:t>
      </w:r>
    </w:p>
    <w:p w:rsidR="009715B7" w:rsidRPr="009715B7" w:rsidRDefault="009715B7" w:rsidP="009715B7">
      <w:pPr>
        <w:ind w:firstLine="709"/>
        <w:jc w:val="both"/>
        <w:rPr>
          <w:sz w:val="28"/>
          <w:szCs w:val="28"/>
        </w:rPr>
      </w:pPr>
      <w:r w:rsidRPr="009715B7">
        <w:rPr>
          <w:sz w:val="28"/>
          <w:szCs w:val="28"/>
        </w:rPr>
        <w:t>проявлять творческие способности и воображение, быть инициативным.</w:t>
      </w:r>
    </w:p>
    <w:p w:rsid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</w:p>
    <w:p w:rsidR="00117EA7" w:rsidRPr="00117EA7" w:rsidRDefault="00117EA7" w:rsidP="00117EA7">
      <w:pPr>
        <w:ind w:firstLine="709"/>
        <w:contextualSpacing/>
        <w:jc w:val="both"/>
        <w:rPr>
          <w:b/>
          <w:sz w:val="28"/>
          <w:szCs w:val="28"/>
        </w:rPr>
      </w:pPr>
      <w:r w:rsidRPr="00117EA7">
        <w:rPr>
          <w:b/>
          <w:sz w:val="28"/>
          <w:szCs w:val="28"/>
        </w:rPr>
        <w:t>ПРЕДМЕТНЫЕ РЕЗУЛЬТАТЫ</w:t>
      </w:r>
    </w:p>
    <w:p w:rsidR="005652B3" w:rsidRP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  <w:r w:rsidRPr="005652B3">
        <w:rPr>
          <w:sz w:val="28"/>
          <w:szCs w:val="28"/>
        </w:rPr>
        <w:t>Предметные результаты изучения родной (татарской) литературы.</w:t>
      </w:r>
      <w:r w:rsidRPr="005652B3">
        <w:rPr>
          <w:sz w:val="28"/>
          <w:szCs w:val="28"/>
        </w:rPr>
        <w:br/>
        <w:t xml:space="preserve">К концу обучения в 10 классе </w:t>
      </w:r>
      <w:proofErr w:type="gramStart"/>
      <w:r w:rsidRPr="005652B3">
        <w:rPr>
          <w:sz w:val="28"/>
          <w:szCs w:val="28"/>
        </w:rPr>
        <w:t>обучающийся</w:t>
      </w:r>
      <w:proofErr w:type="gramEnd"/>
      <w:r w:rsidRPr="005652B3">
        <w:rPr>
          <w:sz w:val="28"/>
          <w:szCs w:val="28"/>
        </w:rPr>
        <w:t xml:space="preserve"> научится:</w:t>
      </w:r>
    </w:p>
    <w:p w:rsidR="005652B3" w:rsidRP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  <w:r w:rsidRPr="005652B3">
        <w:rPr>
          <w:sz w:val="28"/>
          <w:szCs w:val="28"/>
        </w:rPr>
        <w:t>демонстрировать знание произведений родной (татарской) литературы</w:t>
      </w:r>
      <w:r w:rsidRPr="005652B3">
        <w:rPr>
          <w:sz w:val="28"/>
          <w:szCs w:val="28"/>
        </w:rPr>
        <w:br/>
        <w:t>в рамках программы данного класса;</w:t>
      </w:r>
    </w:p>
    <w:p w:rsidR="005652B3" w:rsidRP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  <w:r w:rsidRPr="005652B3">
        <w:rPr>
          <w:sz w:val="28"/>
          <w:szCs w:val="28"/>
        </w:rPr>
        <w:t>выявлять жанрово-родовую специфику художественного произведения;</w:t>
      </w:r>
    </w:p>
    <w:p w:rsidR="005652B3" w:rsidRP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  <w:r w:rsidRPr="005652B3">
        <w:rPr>
          <w:sz w:val="28"/>
          <w:szCs w:val="28"/>
        </w:rPr>
        <w:t>определять тематику, проблематику, идейно-художественное содержание литературного произведения;</w:t>
      </w:r>
    </w:p>
    <w:p w:rsidR="005652B3" w:rsidRP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  <w:r w:rsidRPr="005652B3">
        <w:rPr>
          <w:sz w:val="28"/>
          <w:szCs w:val="28"/>
        </w:rPr>
        <w:t>использовать литературоведческие термины в процессе анализа</w:t>
      </w:r>
      <w:r w:rsidRPr="005652B3">
        <w:rPr>
          <w:sz w:val="28"/>
          <w:szCs w:val="28"/>
        </w:rPr>
        <w:br/>
        <w:t>и интерпретации произведения;</w:t>
      </w:r>
    </w:p>
    <w:p w:rsidR="005652B3" w:rsidRP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  <w:r w:rsidRPr="005652B3">
        <w:rPr>
          <w:sz w:val="28"/>
          <w:szCs w:val="28"/>
        </w:rPr>
        <w:t>определять стили художественных произведений, выявлять принадлежность произведения к определённому литературному направлению (течению);</w:t>
      </w:r>
    </w:p>
    <w:p w:rsidR="005652B3" w:rsidRP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  <w:r w:rsidRPr="005652B3">
        <w:rPr>
          <w:sz w:val="28"/>
          <w:szCs w:val="28"/>
        </w:rPr>
        <w:t>давать оценку интерпретации литературного произведения (в живописи, театре, музыке);</w:t>
      </w:r>
    </w:p>
    <w:p w:rsidR="005652B3" w:rsidRP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  <w:r w:rsidRPr="005652B3">
        <w:rPr>
          <w:sz w:val="28"/>
          <w:szCs w:val="28"/>
        </w:rPr>
        <w:t>выполнять творческие, проектные работы в сфере литературы и искусства.</w:t>
      </w:r>
    </w:p>
    <w:p w:rsid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</w:p>
    <w:p w:rsidR="005652B3" w:rsidRP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  <w:r w:rsidRPr="005652B3">
        <w:rPr>
          <w:sz w:val="28"/>
          <w:szCs w:val="28"/>
        </w:rPr>
        <w:t xml:space="preserve">Предметные результаты изучения родной (татарской) литературы. К концу обучения в 11 классе </w:t>
      </w:r>
      <w:proofErr w:type="gramStart"/>
      <w:r w:rsidRPr="005652B3">
        <w:rPr>
          <w:sz w:val="28"/>
          <w:szCs w:val="28"/>
        </w:rPr>
        <w:t>обучающийся</w:t>
      </w:r>
      <w:proofErr w:type="gramEnd"/>
      <w:r w:rsidRPr="005652B3">
        <w:rPr>
          <w:sz w:val="28"/>
          <w:szCs w:val="28"/>
        </w:rPr>
        <w:t xml:space="preserve"> научится:</w:t>
      </w:r>
    </w:p>
    <w:p w:rsidR="005652B3" w:rsidRP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  <w:r w:rsidRPr="005652B3">
        <w:rPr>
          <w:sz w:val="28"/>
          <w:szCs w:val="28"/>
        </w:rPr>
        <w:t>понимать историко-культурное и нравственно-ценностное влияние произведений родной (татарской) литературы на формирование национальной культуры;</w:t>
      </w:r>
    </w:p>
    <w:p w:rsidR="005652B3" w:rsidRP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  <w:r w:rsidRPr="005652B3">
        <w:rPr>
          <w:sz w:val="28"/>
          <w:szCs w:val="28"/>
        </w:rPr>
        <w:t>аргументировать устно и письменно своё отношение к тематике, проблематике и идейно-художественному содержанию литературного произведения;</w:t>
      </w:r>
    </w:p>
    <w:p w:rsidR="005652B3" w:rsidRP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  <w:r w:rsidRPr="005652B3">
        <w:rPr>
          <w:sz w:val="28"/>
          <w:szCs w:val="28"/>
        </w:rPr>
        <w:t>понимать художественную картину жизни, созданную в литературном произведении, в единстве эмоционального личностного восприятия</w:t>
      </w:r>
      <w:r w:rsidRPr="005652B3">
        <w:rPr>
          <w:sz w:val="28"/>
          <w:szCs w:val="28"/>
        </w:rPr>
        <w:br/>
        <w:t>и интеллектуального понимания;</w:t>
      </w:r>
    </w:p>
    <w:p w:rsidR="005652B3" w:rsidRP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  <w:r w:rsidRPr="005652B3">
        <w:rPr>
          <w:sz w:val="28"/>
          <w:szCs w:val="28"/>
        </w:rPr>
        <w:t>понимать и осмысленно использовать понятийный аппарат современного литературоведения в процессе анализа и интерпретации художественных произведений;</w:t>
      </w:r>
    </w:p>
    <w:p w:rsidR="005652B3" w:rsidRP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  <w:r w:rsidRPr="005652B3">
        <w:rPr>
          <w:sz w:val="28"/>
          <w:szCs w:val="28"/>
        </w:rPr>
        <w:t>определять индивидуальный стиль автора;</w:t>
      </w:r>
    </w:p>
    <w:p w:rsidR="005652B3" w:rsidRPr="005652B3" w:rsidRDefault="005652B3" w:rsidP="005652B3">
      <w:pPr>
        <w:ind w:firstLine="709"/>
        <w:contextualSpacing/>
        <w:jc w:val="both"/>
        <w:rPr>
          <w:sz w:val="28"/>
          <w:szCs w:val="28"/>
        </w:rPr>
      </w:pPr>
      <w:r w:rsidRPr="005652B3">
        <w:rPr>
          <w:sz w:val="28"/>
          <w:szCs w:val="28"/>
        </w:rPr>
        <w:t>предлагать собственные обоснованные интерпретации литературных произведений.</w:t>
      </w:r>
    </w:p>
    <w:p w:rsidR="00AF2919" w:rsidRDefault="00AF2919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</w:rPr>
      </w:pPr>
    </w:p>
    <w:p w:rsidR="005652B3" w:rsidRDefault="005652B3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</w:rPr>
      </w:pPr>
    </w:p>
    <w:p w:rsidR="00AF2919" w:rsidRPr="005652B3" w:rsidRDefault="00AF2919" w:rsidP="00117EA7">
      <w:pPr>
        <w:tabs>
          <w:tab w:val="left" w:pos="1134"/>
        </w:tabs>
        <w:adjustRightInd w:val="0"/>
        <w:ind w:firstLine="709"/>
        <w:contextualSpacing/>
        <w:jc w:val="both"/>
        <w:rPr>
          <w:b/>
          <w:sz w:val="24"/>
          <w:szCs w:val="28"/>
        </w:rPr>
      </w:pPr>
      <w:r w:rsidRPr="005652B3">
        <w:rPr>
          <w:b/>
          <w:sz w:val="24"/>
          <w:szCs w:val="28"/>
        </w:rPr>
        <w:lastRenderedPageBreak/>
        <w:t>ТЕМАТИЧЕСКОЕ ПЛАНИРОВАНИЕ</w:t>
      </w:r>
    </w:p>
    <w:p w:rsidR="00AF2919" w:rsidRDefault="005652B3" w:rsidP="00117EA7">
      <w:pPr>
        <w:tabs>
          <w:tab w:val="left" w:pos="1134"/>
        </w:tabs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класс </w:t>
      </w:r>
    </w:p>
    <w:tbl>
      <w:tblPr>
        <w:tblStyle w:val="a6"/>
        <w:tblW w:w="9889" w:type="dxa"/>
        <w:tblLayout w:type="fixed"/>
        <w:tblLook w:val="04A0"/>
      </w:tblPr>
      <w:tblGrid>
        <w:gridCol w:w="817"/>
        <w:gridCol w:w="75"/>
        <w:gridCol w:w="2570"/>
        <w:gridCol w:w="1041"/>
        <w:gridCol w:w="1842"/>
        <w:gridCol w:w="1843"/>
        <w:gridCol w:w="1701"/>
      </w:tblGrid>
      <w:tr w:rsidR="00ED5E05" w:rsidTr="004353D2">
        <w:tc>
          <w:tcPr>
            <w:tcW w:w="892" w:type="dxa"/>
            <w:gridSpan w:val="2"/>
            <w:vMerge w:val="restart"/>
          </w:tcPr>
          <w:p w:rsidR="00ED5E05" w:rsidRPr="00AF2919" w:rsidRDefault="00ED5E05" w:rsidP="004353D2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ED5E05" w:rsidRPr="00AF2919" w:rsidRDefault="00ED5E05" w:rsidP="004353D2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ED5E05" w:rsidRPr="00AF2919" w:rsidRDefault="00ED5E05" w:rsidP="004353D2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ED5E05" w:rsidRPr="00A354F2" w:rsidRDefault="00ED5E05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ED5E05" w:rsidTr="004353D2">
        <w:tc>
          <w:tcPr>
            <w:tcW w:w="892" w:type="dxa"/>
            <w:gridSpan w:val="2"/>
            <w:vMerge/>
          </w:tcPr>
          <w:p w:rsidR="00ED5E05" w:rsidRPr="00AF2919" w:rsidRDefault="00ED5E05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ED5E05" w:rsidRPr="00AF2919" w:rsidRDefault="00ED5E05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ED5E05" w:rsidRPr="00AF2919" w:rsidRDefault="00ED5E05" w:rsidP="004353D2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ED5E05" w:rsidRPr="00AF2919" w:rsidRDefault="00ED5E05" w:rsidP="004353D2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ED5E05" w:rsidRPr="00AF2919" w:rsidRDefault="00ED5E05" w:rsidP="004353D2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ED5E05" w:rsidRPr="00AF2919" w:rsidRDefault="00ED5E05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ED5E05" w:rsidTr="004353D2">
        <w:tc>
          <w:tcPr>
            <w:tcW w:w="9889" w:type="dxa"/>
            <w:gridSpan w:val="7"/>
          </w:tcPr>
          <w:p w:rsidR="00ED5E05" w:rsidRPr="00686E08" w:rsidRDefault="00D56789" w:rsidP="00686E08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color w:val="000000"/>
                <w:w w:val="97"/>
              </w:rPr>
              <w:t xml:space="preserve">1. </w:t>
            </w:r>
            <w:r w:rsidR="00686E08" w:rsidRPr="00686E08">
              <w:rPr>
                <w:b/>
                <w:szCs w:val="28"/>
              </w:rPr>
              <w:t>Человек как высшая ценность. Человек, нравственное начало в человеке, проблема духовного потенциала личности и его реализация, своё «Я» в человеке, индивидуальное в человеке, человек перед судом своей совести, выражение отношения к другим людям, становление личности, личность и мир, судьба человека.</w:t>
            </w:r>
          </w:p>
        </w:tc>
      </w:tr>
      <w:tr w:rsidR="00ED5E05" w:rsidRPr="00740A15" w:rsidTr="004353D2">
        <w:tc>
          <w:tcPr>
            <w:tcW w:w="892" w:type="dxa"/>
            <w:gridSpan w:val="2"/>
          </w:tcPr>
          <w:p w:rsidR="00ED5E05" w:rsidRPr="003062D8" w:rsidRDefault="00ED5E05" w:rsidP="004353D2">
            <w:pPr>
              <w:spacing w:before="76" w:line="233" w:lineRule="auto"/>
              <w:jc w:val="center"/>
            </w:pPr>
            <w:r w:rsidRPr="003062D8">
              <w:rPr>
                <w:color w:val="000000"/>
                <w:w w:val="97"/>
              </w:rPr>
              <w:t>1.1.</w:t>
            </w:r>
          </w:p>
        </w:tc>
        <w:tc>
          <w:tcPr>
            <w:tcW w:w="2570" w:type="dxa"/>
          </w:tcPr>
          <w:p w:rsidR="00ED5E05" w:rsidRPr="00E31AB5" w:rsidRDefault="00E31AB5" w:rsidP="00E31AB5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Стихотворения Г. Тукая «</w:t>
            </w:r>
            <w:proofErr w:type="spellStart"/>
            <w:r w:rsidRPr="00477B75">
              <w:rPr>
                <w:szCs w:val="28"/>
              </w:rPr>
              <w:t>Шагыйрь</w:t>
            </w:r>
            <w:proofErr w:type="spellEnd"/>
            <w:r w:rsidRPr="00477B75">
              <w:rPr>
                <w:szCs w:val="28"/>
              </w:rPr>
              <w:t>» («Поэт»), «</w:t>
            </w:r>
            <w:proofErr w:type="spellStart"/>
            <w:r w:rsidRPr="00477B75">
              <w:rPr>
                <w:szCs w:val="28"/>
              </w:rPr>
              <w:t>Кыйтга</w:t>
            </w:r>
            <w:proofErr w:type="spellEnd"/>
            <w:r w:rsidRPr="00477B75">
              <w:rPr>
                <w:szCs w:val="28"/>
              </w:rPr>
              <w:t>» («Кө</w:t>
            </w:r>
            <w:proofErr w:type="gramStart"/>
            <w:r w:rsidRPr="00477B75">
              <w:rPr>
                <w:szCs w:val="28"/>
              </w:rPr>
              <w:t>чл</w:t>
            </w:r>
            <w:proofErr w:type="gramEnd"/>
            <w:r w:rsidRPr="00477B75">
              <w:rPr>
                <w:szCs w:val="28"/>
              </w:rPr>
              <w:t>әремне мин...») («Отрывок» («Силы я свои…»). Проблема жизни и смерти, смысла жизни, миссии поэта. Философские размышления, наполненные тоской, печалью. Неповторимость и ценность каждой личности, отражение его нравственных позиций.</w:t>
            </w:r>
          </w:p>
        </w:tc>
        <w:tc>
          <w:tcPr>
            <w:tcW w:w="1041" w:type="dxa"/>
          </w:tcPr>
          <w:p w:rsidR="00ED5E05" w:rsidRPr="003062D8" w:rsidRDefault="00ED5E05" w:rsidP="004353D2">
            <w:pPr>
              <w:spacing w:before="76" w:line="233" w:lineRule="auto"/>
              <w:ind w:left="72"/>
            </w:pPr>
            <w:r w:rsidRPr="003062D8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ED5E05" w:rsidRPr="003062D8" w:rsidRDefault="00ED5E05" w:rsidP="004353D2">
            <w:pPr>
              <w:spacing w:before="76" w:line="233" w:lineRule="auto"/>
              <w:ind w:left="72"/>
            </w:pPr>
            <w:r w:rsidRPr="003062D8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ED5E05" w:rsidRPr="003062D8" w:rsidRDefault="00ED5E05" w:rsidP="004353D2">
            <w:pPr>
              <w:spacing w:before="76" w:line="233" w:lineRule="auto"/>
              <w:ind w:left="72"/>
            </w:pPr>
            <w:r w:rsidRPr="003062D8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ED5E05" w:rsidRPr="003062D8" w:rsidRDefault="00ED5E05" w:rsidP="004353D2">
            <w:pPr>
              <w:jc w:val="both"/>
              <w:rPr>
                <w:color w:val="000000"/>
                <w:w w:val="97"/>
              </w:rPr>
            </w:pPr>
            <w:proofErr w:type="spellStart"/>
            <w:r w:rsidRPr="003062D8">
              <w:rPr>
                <w:color w:val="000000"/>
                <w:w w:val="97"/>
              </w:rPr>
              <w:t>www.balarf.ru</w:t>
            </w:r>
            <w:proofErr w:type="spellEnd"/>
            <w:r w:rsidRPr="003062D8">
              <w:rPr>
                <w:color w:val="000000"/>
                <w:w w:val="97"/>
              </w:rPr>
              <w:t xml:space="preserve"> </w:t>
            </w:r>
            <w:r w:rsidRPr="003062D8">
              <w:br/>
            </w:r>
            <w:r w:rsidRPr="003062D8">
              <w:rPr>
                <w:color w:val="000000"/>
                <w:w w:val="97"/>
              </w:rPr>
              <w:t xml:space="preserve">http://belem.ru </w:t>
            </w:r>
            <w:r w:rsidRPr="003062D8">
              <w:br/>
            </w:r>
            <w:proofErr w:type="spellStart"/>
            <w:r w:rsidRPr="003062D8">
              <w:rPr>
                <w:color w:val="000000"/>
                <w:w w:val="97"/>
              </w:rPr>
              <w:t>www.antat.ru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ru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iyli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publishing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E31AB5" w:rsidRPr="00740A15" w:rsidTr="004353D2">
        <w:tc>
          <w:tcPr>
            <w:tcW w:w="892" w:type="dxa"/>
            <w:gridSpan w:val="2"/>
          </w:tcPr>
          <w:p w:rsidR="00E31AB5" w:rsidRPr="003062D8" w:rsidRDefault="00E31AB5" w:rsidP="004353D2">
            <w:pPr>
              <w:spacing w:before="76" w:line="233" w:lineRule="auto"/>
              <w:jc w:val="center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1.2.</w:t>
            </w:r>
          </w:p>
        </w:tc>
        <w:tc>
          <w:tcPr>
            <w:tcW w:w="2570" w:type="dxa"/>
          </w:tcPr>
          <w:p w:rsidR="00E31AB5" w:rsidRPr="00E31AB5" w:rsidRDefault="00E31AB5" w:rsidP="00E31AB5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Повесть Г. </w:t>
            </w:r>
            <w:proofErr w:type="spellStart"/>
            <w:r w:rsidRPr="00477B75">
              <w:rPr>
                <w:szCs w:val="28"/>
              </w:rPr>
              <w:t>Рахима</w:t>
            </w:r>
            <w:proofErr w:type="spellEnd"/>
            <w:r w:rsidRPr="00477B75">
              <w:rPr>
                <w:szCs w:val="28"/>
              </w:rPr>
              <w:t xml:space="preserve"> «</w:t>
            </w:r>
            <w:proofErr w:type="spellStart"/>
            <w:r w:rsidRPr="00477B75">
              <w:rPr>
                <w:szCs w:val="28"/>
              </w:rPr>
              <w:t>Идел</w:t>
            </w:r>
            <w:proofErr w:type="spellEnd"/>
            <w:r w:rsidRPr="00477B75">
              <w:rPr>
                <w:szCs w:val="28"/>
              </w:rPr>
              <w:t>» («</w:t>
            </w:r>
            <w:proofErr w:type="spellStart"/>
            <w:r w:rsidRPr="00477B75">
              <w:rPr>
                <w:szCs w:val="28"/>
              </w:rPr>
              <w:t>Идель</w:t>
            </w:r>
            <w:proofErr w:type="spellEnd"/>
            <w:r w:rsidRPr="00477B75">
              <w:rPr>
                <w:szCs w:val="28"/>
              </w:rPr>
              <w:t xml:space="preserve">»). Поиски героем смысла жизни. Мотив одиночества. Выражение душевных настроений, состояний человека через описание картин природы. Роль </w:t>
            </w:r>
            <w:proofErr w:type="spellStart"/>
            <w:r w:rsidRPr="00477B75">
              <w:rPr>
                <w:szCs w:val="28"/>
              </w:rPr>
              <w:t>перцептивного</w:t>
            </w:r>
            <w:proofErr w:type="spellEnd"/>
            <w:r w:rsidRPr="00477B75">
              <w:rPr>
                <w:szCs w:val="28"/>
              </w:rPr>
              <w:t xml:space="preserve"> </w:t>
            </w:r>
            <w:proofErr w:type="spellStart"/>
            <w:r w:rsidRPr="00477B75">
              <w:rPr>
                <w:szCs w:val="28"/>
              </w:rPr>
              <w:t>хронотопа</w:t>
            </w:r>
            <w:proofErr w:type="spellEnd"/>
            <w:r w:rsidRPr="00477B75">
              <w:rPr>
                <w:szCs w:val="28"/>
              </w:rPr>
              <w:t xml:space="preserve"> в понимании психологического состояния лирического героя. Нерасторжимость судьбы человека с судьбой нации.</w:t>
            </w:r>
          </w:p>
        </w:tc>
        <w:tc>
          <w:tcPr>
            <w:tcW w:w="1041" w:type="dxa"/>
          </w:tcPr>
          <w:p w:rsidR="00E31AB5" w:rsidRPr="003062D8" w:rsidRDefault="00B15F81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E31AB5" w:rsidRPr="003062D8" w:rsidRDefault="00E31AB5" w:rsidP="004353D2">
            <w:pPr>
              <w:jc w:val="both"/>
              <w:rPr>
                <w:color w:val="000000"/>
                <w:w w:val="97"/>
              </w:rPr>
            </w:pPr>
          </w:p>
        </w:tc>
      </w:tr>
      <w:tr w:rsidR="00E31AB5" w:rsidRPr="00740A15" w:rsidTr="004353D2">
        <w:tc>
          <w:tcPr>
            <w:tcW w:w="892" w:type="dxa"/>
            <w:gridSpan w:val="2"/>
          </w:tcPr>
          <w:p w:rsidR="00E31AB5" w:rsidRPr="003062D8" w:rsidRDefault="00E31AB5" w:rsidP="00E31AB5">
            <w:pPr>
              <w:spacing w:before="76" w:line="233" w:lineRule="auto"/>
              <w:jc w:val="center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1.3.</w:t>
            </w:r>
          </w:p>
        </w:tc>
        <w:tc>
          <w:tcPr>
            <w:tcW w:w="2570" w:type="dxa"/>
          </w:tcPr>
          <w:p w:rsidR="00E31AB5" w:rsidRPr="00E31AB5" w:rsidRDefault="00E31AB5" w:rsidP="00E31AB5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Стихотворение Р. </w:t>
            </w:r>
            <w:proofErr w:type="spellStart"/>
            <w:r w:rsidRPr="00477B75">
              <w:rPr>
                <w:szCs w:val="28"/>
              </w:rPr>
              <w:t>Файзуллина</w:t>
            </w:r>
            <w:proofErr w:type="spellEnd"/>
            <w:r w:rsidRPr="00477B75">
              <w:rPr>
                <w:szCs w:val="28"/>
              </w:rPr>
              <w:t xml:space="preserve"> «Җаныңның </w:t>
            </w:r>
            <w:proofErr w:type="spellStart"/>
            <w:r w:rsidRPr="00477B75">
              <w:rPr>
                <w:szCs w:val="28"/>
              </w:rPr>
              <w:t>ваклыгын</w:t>
            </w:r>
            <w:proofErr w:type="spellEnd"/>
            <w:r w:rsidRPr="00477B75">
              <w:rPr>
                <w:szCs w:val="28"/>
              </w:rPr>
              <w:t>...» («Мелочность души твоей...»). Проблема свободы личности и свободы мнений. Чувство собственного достоинства лирического героя.</w:t>
            </w:r>
          </w:p>
        </w:tc>
        <w:tc>
          <w:tcPr>
            <w:tcW w:w="1041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E31AB5" w:rsidRPr="003062D8" w:rsidRDefault="00E31AB5" w:rsidP="004353D2">
            <w:pPr>
              <w:jc w:val="both"/>
              <w:rPr>
                <w:color w:val="000000"/>
                <w:w w:val="97"/>
              </w:rPr>
            </w:pPr>
          </w:p>
        </w:tc>
      </w:tr>
      <w:tr w:rsidR="00E31AB5" w:rsidRPr="00740A15" w:rsidTr="004353D2">
        <w:tc>
          <w:tcPr>
            <w:tcW w:w="892" w:type="dxa"/>
            <w:gridSpan w:val="2"/>
          </w:tcPr>
          <w:p w:rsidR="00E31AB5" w:rsidRPr="003062D8" w:rsidRDefault="00E31AB5" w:rsidP="00E31AB5">
            <w:pPr>
              <w:spacing w:before="76" w:line="233" w:lineRule="auto"/>
              <w:jc w:val="center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1.4.</w:t>
            </w:r>
          </w:p>
        </w:tc>
        <w:tc>
          <w:tcPr>
            <w:tcW w:w="2570" w:type="dxa"/>
          </w:tcPr>
          <w:p w:rsidR="00E31AB5" w:rsidRPr="00E31AB5" w:rsidRDefault="00E31AB5" w:rsidP="00E31AB5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Стихотворение Р. </w:t>
            </w:r>
            <w:proofErr w:type="spellStart"/>
            <w:r w:rsidRPr="00477B75">
              <w:rPr>
                <w:szCs w:val="28"/>
              </w:rPr>
              <w:t>Хариса</w:t>
            </w:r>
            <w:proofErr w:type="spellEnd"/>
            <w:r w:rsidRPr="00477B75">
              <w:rPr>
                <w:szCs w:val="28"/>
              </w:rPr>
              <w:t xml:space="preserve"> «Алтын тө</w:t>
            </w:r>
            <w:proofErr w:type="gramStart"/>
            <w:r w:rsidRPr="00477B75">
              <w:rPr>
                <w:szCs w:val="28"/>
              </w:rPr>
              <w:t>р</w:t>
            </w:r>
            <w:proofErr w:type="gramEnd"/>
            <w:r w:rsidRPr="00477B75">
              <w:rPr>
                <w:szCs w:val="28"/>
              </w:rPr>
              <w:t xml:space="preserve">ән» («Золотой </w:t>
            </w:r>
            <w:r w:rsidRPr="00477B75">
              <w:rPr>
                <w:szCs w:val="28"/>
              </w:rPr>
              <w:lastRenderedPageBreak/>
              <w:t>лемех»). Страницы истории. Символическое звучание образа Времени. Человек во Времени. Способность Человека овладеть пространством Времени.</w:t>
            </w:r>
          </w:p>
        </w:tc>
        <w:tc>
          <w:tcPr>
            <w:tcW w:w="1041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lastRenderedPageBreak/>
              <w:t>1</w:t>
            </w:r>
          </w:p>
        </w:tc>
        <w:tc>
          <w:tcPr>
            <w:tcW w:w="1842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E31AB5" w:rsidRPr="003062D8" w:rsidRDefault="00E31AB5" w:rsidP="004353D2">
            <w:pPr>
              <w:jc w:val="both"/>
              <w:rPr>
                <w:color w:val="000000"/>
                <w:w w:val="97"/>
              </w:rPr>
            </w:pPr>
          </w:p>
        </w:tc>
      </w:tr>
      <w:tr w:rsidR="00E31AB5" w:rsidRPr="00740A15" w:rsidTr="004353D2">
        <w:tc>
          <w:tcPr>
            <w:tcW w:w="892" w:type="dxa"/>
            <w:gridSpan w:val="2"/>
          </w:tcPr>
          <w:p w:rsidR="00E31AB5" w:rsidRPr="003062D8" w:rsidRDefault="00E31AB5" w:rsidP="00E31AB5">
            <w:pPr>
              <w:spacing w:before="76" w:line="233" w:lineRule="auto"/>
              <w:jc w:val="center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lastRenderedPageBreak/>
              <w:t>1.5.</w:t>
            </w:r>
          </w:p>
        </w:tc>
        <w:tc>
          <w:tcPr>
            <w:tcW w:w="2570" w:type="dxa"/>
          </w:tcPr>
          <w:p w:rsidR="00E31AB5" w:rsidRPr="00E31AB5" w:rsidRDefault="00E31AB5" w:rsidP="00E31AB5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Поэма И. </w:t>
            </w:r>
            <w:proofErr w:type="spellStart"/>
            <w:r w:rsidRPr="00477B75">
              <w:rPr>
                <w:szCs w:val="28"/>
              </w:rPr>
              <w:t>Юзеева</w:t>
            </w:r>
            <w:proofErr w:type="spellEnd"/>
            <w:r w:rsidRPr="00477B75">
              <w:rPr>
                <w:szCs w:val="28"/>
              </w:rPr>
              <w:t xml:space="preserve"> «Өчәү </w:t>
            </w:r>
            <w:proofErr w:type="spellStart"/>
            <w:r w:rsidRPr="00477B75">
              <w:rPr>
                <w:szCs w:val="28"/>
              </w:rPr>
              <w:t>чыктык</w:t>
            </w:r>
            <w:proofErr w:type="spellEnd"/>
            <w:r w:rsidRPr="00477B75">
              <w:rPr>
                <w:szCs w:val="28"/>
              </w:rPr>
              <w:t xml:space="preserve"> </w:t>
            </w:r>
            <w:proofErr w:type="spellStart"/>
            <w:r w:rsidRPr="00477B75">
              <w:rPr>
                <w:szCs w:val="28"/>
              </w:rPr>
              <w:t>ерак</w:t>
            </w:r>
            <w:proofErr w:type="spellEnd"/>
            <w:r w:rsidRPr="00477B75">
              <w:rPr>
                <w:szCs w:val="28"/>
              </w:rPr>
              <w:t xml:space="preserve"> </w:t>
            </w:r>
            <w:proofErr w:type="spellStart"/>
            <w:r w:rsidRPr="00477B75">
              <w:rPr>
                <w:szCs w:val="28"/>
              </w:rPr>
              <w:t>юлга</w:t>
            </w:r>
            <w:proofErr w:type="spellEnd"/>
            <w:r w:rsidRPr="00477B75">
              <w:rPr>
                <w:szCs w:val="28"/>
              </w:rPr>
              <w:t>» («Мы втроём отправились в путь»). Проблема поиска человеком смысла жизни. Определение жизненных целей. Миссия человека на этой земле. Символические образы в поэме. Категории добра, красоты.</w:t>
            </w:r>
          </w:p>
        </w:tc>
        <w:tc>
          <w:tcPr>
            <w:tcW w:w="1041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E31AB5" w:rsidRPr="003062D8" w:rsidRDefault="00E31AB5" w:rsidP="004353D2">
            <w:pPr>
              <w:jc w:val="both"/>
              <w:rPr>
                <w:color w:val="000000"/>
                <w:w w:val="97"/>
              </w:rPr>
            </w:pPr>
          </w:p>
        </w:tc>
      </w:tr>
      <w:tr w:rsidR="00E31AB5" w:rsidRPr="00740A15" w:rsidTr="004353D2">
        <w:tc>
          <w:tcPr>
            <w:tcW w:w="892" w:type="dxa"/>
            <w:gridSpan w:val="2"/>
          </w:tcPr>
          <w:p w:rsidR="00E31AB5" w:rsidRPr="003062D8" w:rsidRDefault="00E31AB5" w:rsidP="00E31AB5">
            <w:pPr>
              <w:spacing w:before="76" w:line="233" w:lineRule="auto"/>
              <w:jc w:val="center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1.6.</w:t>
            </w:r>
          </w:p>
        </w:tc>
        <w:tc>
          <w:tcPr>
            <w:tcW w:w="2570" w:type="dxa"/>
          </w:tcPr>
          <w:p w:rsidR="00E31AB5" w:rsidRPr="00E31AB5" w:rsidRDefault="00E31AB5" w:rsidP="00E31AB5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 xml:space="preserve">Стихотворения </w:t>
            </w:r>
            <w:proofErr w:type="spellStart"/>
            <w:r w:rsidRPr="00477B75">
              <w:rPr>
                <w:szCs w:val="28"/>
              </w:rPr>
              <w:t>Зульфата</w:t>
            </w:r>
            <w:proofErr w:type="spellEnd"/>
            <w:r w:rsidRPr="00477B75">
              <w:rPr>
                <w:szCs w:val="28"/>
              </w:rPr>
              <w:t xml:space="preserve"> «Кем ә</w:t>
            </w:r>
            <w:proofErr w:type="gramStart"/>
            <w:r w:rsidRPr="00477B75">
              <w:rPr>
                <w:szCs w:val="28"/>
              </w:rPr>
              <w:t xml:space="preserve">ле </w:t>
            </w:r>
            <w:proofErr w:type="spellStart"/>
            <w:r w:rsidRPr="00477B75">
              <w:rPr>
                <w:szCs w:val="28"/>
              </w:rPr>
              <w:t>син</w:t>
            </w:r>
            <w:proofErr w:type="spellEnd"/>
            <w:proofErr w:type="gramEnd"/>
            <w:r w:rsidRPr="00477B75">
              <w:rPr>
                <w:szCs w:val="28"/>
              </w:rPr>
              <w:t>?» («А кто ты?»), «Дүрт җыр» («Четыре песни»). Смысл жизни, быстротечность жизни человека. Важность совершения добрых дел.</w:t>
            </w:r>
          </w:p>
        </w:tc>
        <w:tc>
          <w:tcPr>
            <w:tcW w:w="1041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E31AB5" w:rsidRPr="003062D8" w:rsidRDefault="00E31AB5" w:rsidP="004353D2">
            <w:pPr>
              <w:jc w:val="both"/>
              <w:rPr>
                <w:color w:val="000000"/>
                <w:w w:val="97"/>
              </w:rPr>
            </w:pPr>
          </w:p>
        </w:tc>
      </w:tr>
      <w:tr w:rsidR="00E31AB5" w:rsidRPr="00740A15" w:rsidTr="004353D2">
        <w:tc>
          <w:tcPr>
            <w:tcW w:w="892" w:type="dxa"/>
            <w:gridSpan w:val="2"/>
          </w:tcPr>
          <w:p w:rsidR="00E31AB5" w:rsidRPr="003062D8" w:rsidRDefault="00E31AB5" w:rsidP="00E31AB5">
            <w:pPr>
              <w:spacing w:before="76" w:line="233" w:lineRule="auto"/>
              <w:jc w:val="center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1.7.</w:t>
            </w:r>
          </w:p>
        </w:tc>
        <w:tc>
          <w:tcPr>
            <w:tcW w:w="2570" w:type="dxa"/>
          </w:tcPr>
          <w:p w:rsidR="00E31AB5" w:rsidRPr="00E31AB5" w:rsidRDefault="00E31AB5" w:rsidP="00E31AB5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Стихотворение Р. </w:t>
            </w:r>
            <w:proofErr w:type="spellStart"/>
            <w:r w:rsidRPr="00477B75">
              <w:rPr>
                <w:szCs w:val="28"/>
              </w:rPr>
              <w:t>Аймата</w:t>
            </w:r>
            <w:proofErr w:type="spellEnd"/>
            <w:r w:rsidRPr="00477B75">
              <w:rPr>
                <w:szCs w:val="28"/>
              </w:rPr>
              <w:t xml:space="preserve"> «Җәйнең соңгы җыры» («Последняя песня лета»). Философские взгляды лирического героя. Образы уходящего лета</w:t>
            </w:r>
            <w:r w:rsidRPr="00477B75">
              <w:rPr>
                <w:szCs w:val="28"/>
              </w:rPr>
              <w:br/>
              <w:t>и наступающей осени.</w:t>
            </w:r>
          </w:p>
        </w:tc>
        <w:tc>
          <w:tcPr>
            <w:tcW w:w="1041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E31AB5" w:rsidRPr="003062D8" w:rsidRDefault="00E31AB5" w:rsidP="004353D2">
            <w:pPr>
              <w:jc w:val="both"/>
              <w:rPr>
                <w:color w:val="000000"/>
                <w:w w:val="97"/>
              </w:rPr>
            </w:pPr>
          </w:p>
        </w:tc>
      </w:tr>
      <w:tr w:rsidR="00E31AB5" w:rsidRPr="00740A15" w:rsidTr="004353D2">
        <w:tc>
          <w:tcPr>
            <w:tcW w:w="892" w:type="dxa"/>
            <w:gridSpan w:val="2"/>
          </w:tcPr>
          <w:p w:rsidR="00E31AB5" w:rsidRPr="003062D8" w:rsidRDefault="00E31AB5" w:rsidP="00E31AB5">
            <w:pPr>
              <w:spacing w:before="76" w:line="233" w:lineRule="auto"/>
              <w:jc w:val="center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1.8.</w:t>
            </w:r>
          </w:p>
        </w:tc>
        <w:tc>
          <w:tcPr>
            <w:tcW w:w="2570" w:type="dxa"/>
          </w:tcPr>
          <w:p w:rsidR="00E31AB5" w:rsidRPr="00E31AB5" w:rsidRDefault="00E31AB5" w:rsidP="00E31AB5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Стихотворения Л. </w:t>
            </w:r>
            <w:proofErr w:type="spellStart"/>
            <w:r w:rsidRPr="00477B75">
              <w:rPr>
                <w:szCs w:val="28"/>
              </w:rPr>
              <w:t>Гибадуллиной</w:t>
            </w:r>
            <w:proofErr w:type="spellEnd"/>
            <w:r w:rsidRPr="00477B75">
              <w:rPr>
                <w:szCs w:val="28"/>
              </w:rPr>
              <w:t xml:space="preserve"> «Ә </w:t>
            </w:r>
            <w:proofErr w:type="spellStart"/>
            <w:r w:rsidRPr="00477B75">
              <w:rPr>
                <w:szCs w:val="28"/>
              </w:rPr>
              <w:t>очасы</w:t>
            </w:r>
            <w:proofErr w:type="spellEnd"/>
            <w:r w:rsidRPr="00477B75">
              <w:rPr>
                <w:szCs w:val="28"/>
              </w:rPr>
              <w:t xml:space="preserve"> килә...» («А хочется летать...»), «...Җирдән - күккә, күктән җиргә </w:t>
            </w:r>
            <w:proofErr w:type="gramStart"/>
            <w:r w:rsidRPr="00477B75">
              <w:rPr>
                <w:szCs w:val="28"/>
              </w:rPr>
              <w:t>кадәр</w:t>
            </w:r>
            <w:proofErr w:type="gramEnd"/>
            <w:r w:rsidRPr="00477B75">
              <w:rPr>
                <w:szCs w:val="28"/>
              </w:rPr>
              <w:t>...» («От земли - до неба,</w:t>
            </w:r>
            <w:r w:rsidRPr="00477B75">
              <w:rPr>
                <w:szCs w:val="28"/>
              </w:rPr>
              <w:br/>
              <w:t xml:space="preserve"> от неба до земли»). Желания лирического героя и реальность. Мотив неосуществимой мечты. Два обра</w:t>
            </w:r>
            <w:r>
              <w:rPr>
                <w:szCs w:val="28"/>
              </w:rPr>
              <w:t xml:space="preserve">за окна: окно человеческой души </w:t>
            </w:r>
            <w:r w:rsidRPr="00477B75">
              <w:rPr>
                <w:szCs w:val="28"/>
              </w:rPr>
              <w:t>и окно</w:t>
            </w:r>
            <w:r>
              <w:rPr>
                <w:szCs w:val="28"/>
              </w:rPr>
              <w:t xml:space="preserve"> </w:t>
            </w:r>
            <w:r w:rsidRPr="00477B75">
              <w:rPr>
                <w:szCs w:val="28"/>
              </w:rPr>
              <w:t>во Вселенную.</w:t>
            </w:r>
          </w:p>
        </w:tc>
        <w:tc>
          <w:tcPr>
            <w:tcW w:w="1041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E31AB5" w:rsidRPr="003062D8" w:rsidRDefault="00FC6E60" w:rsidP="004353D2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E31AB5" w:rsidRPr="003062D8" w:rsidRDefault="00E31AB5" w:rsidP="004353D2">
            <w:pPr>
              <w:jc w:val="both"/>
              <w:rPr>
                <w:color w:val="000000"/>
                <w:w w:val="97"/>
              </w:rPr>
            </w:pPr>
          </w:p>
        </w:tc>
      </w:tr>
      <w:tr w:rsidR="00ED5E05" w:rsidTr="004353D2">
        <w:tc>
          <w:tcPr>
            <w:tcW w:w="3462" w:type="dxa"/>
            <w:gridSpan w:val="3"/>
          </w:tcPr>
          <w:p w:rsidR="00ED5E05" w:rsidRPr="003062D8" w:rsidRDefault="00ED5E05" w:rsidP="00E31AB5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3062D8">
              <w:t>Итого по разделу</w:t>
            </w:r>
          </w:p>
        </w:tc>
        <w:tc>
          <w:tcPr>
            <w:tcW w:w="1041" w:type="dxa"/>
          </w:tcPr>
          <w:p w:rsidR="00ED5E05" w:rsidRPr="003062D8" w:rsidRDefault="00B15F81" w:rsidP="004353D2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9</w:t>
            </w:r>
          </w:p>
        </w:tc>
        <w:tc>
          <w:tcPr>
            <w:tcW w:w="5386" w:type="dxa"/>
            <w:gridSpan w:val="3"/>
          </w:tcPr>
          <w:p w:rsidR="00ED5E05" w:rsidRPr="003062D8" w:rsidRDefault="00ED5E05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ED5E05" w:rsidTr="004353D2">
        <w:tc>
          <w:tcPr>
            <w:tcW w:w="9889" w:type="dxa"/>
            <w:gridSpan w:val="7"/>
          </w:tcPr>
          <w:p w:rsidR="00ED5E05" w:rsidRPr="00D56789" w:rsidRDefault="00D56789" w:rsidP="00D56789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2. </w:t>
            </w:r>
            <w:r w:rsidRPr="00D56789">
              <w:rPr>
                <w:b/>
                <w:szCs w:val="28"/>
              </w:rPr>
              <w:t>Человек и семья. Человек и семейные отношения. Место человека в семье. Любовь в жизни человека. Доверие, уважение, верность - главные семейные ценности. Роль родителей в семье. Проблема полноценности семьи.</w:t>
            </w:r>
          </w:p>
        </w:tc>
      </w:tr>
      <w:tr w:rsidR="00ED5E05" w:rsidTr="004353D2">
        <w:tc>
          <w:tcPr>
            <w:tcW w:w="892" w:type="dxa"/>
            <w:gridSpan w:val="2"/>
          </w:tcPr>
          <w:p w:rsidR="00ED5E05" w:rsidRPr="005403FA" w:rsidRDefault="00ED5E05" w:rsidP="004353D2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2.1.</w:t>
            </w:r>
          </w:p>
        </w:tc>
        <w:tc>
          <w:tcPr>
            <w:tcW w:w="2570" w:type="dxa"/>
          </w:tcPr>
          <w:p w:rsidR="00D56789" w:rsidRPr="00477B75" w:rsidRDefault="00D56789" w:rsidP="00F60115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Повесть Г. </w:t>
            </w:r>
            <w:proofErr w:type="spellStart"/>
            <w:r w:rsidRPr="00477B75">
              <w:rPr>
                <w:szCs w:val="28"/>
              </w:rPr>
              <w:t>Исхаки</w:t>
            </w:r>
            <w:proofErr w:type="spellEnd"/>
            <w:r w:rsidRPr="00477B75">
              <w:rPr>
                <w:szCs w:val="28"/>
              </w:rPr>
              <w:t xml:space="preserve"> «Остазбикә» </w:t>
            </w:r>
            <w:r w:rsidRPr="00477B75">
              <w:rPr>
                <w:szCs w:val="28"/>
              </w:rPr>
              <w:lastRenderedPageBreak/>
              <w:t xml:space="preserve">(«Наставница»). Проблемы вечности общечеловеческих ценностей. Человек, смысл жизни и семейное счастье. Сила любви и преданности. Духовное самосознание героини. Жертвенность во имя любви. Психологизм повести: внутренний конфликт </w:t>
            </w:r>
            <w:proofErr w:type="spellStart"/>
            <w:r w:rsidRPr="00477B75">
              <w:rPr>
                <w:szCs w:val="28"/>
              </w:rPr>
              <w:t>Сагиды</w:t>
            </w:r>
            <w:proofErr w:type="spellEnd"/>
            <w:r w:rsidRPr="00477B75">
              <w:rPr>
                <w:szCs w:val="28"/>
              </w:rPr>
              <w:t>.</w:t>
            </w:r>
          </w:p>
          <w:p w:rsidR="00ED5E05" w:rsidRPr="00D56789" w:rsidRDefault="00ED5E05" w:rsidP="00F6011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041" w:type="dxa"/>
          </w:tcPr>
          <w:p w:rsidR="00ED5E05" w:rsidRPr="005403FA" w:rsidRDefault="00B15F81" w:rsidP="004353D2">
            <w:pPr>
              <w:contextualSpacing/>
              <w:jc w:val="both"/>
            </w:pPr>
            <w:r>
              <w:rPr>
                <w:color w:val="000000"/>
                <w:w w:val="97"/>
              </w:rPr>
              <w:lastRenderedPageBreak/>
              <w:t>2</w:t>
            </w:r>
          </w:p>
        </w:tc>
        <w:tc>
          <w:tcPr>
            <w:tcW w:w="1842" w:type="dxa"/>
          </w:tcPr>
          <w:p w:rsidR="00ED5E05" w:rsidRPr="005403FA" w:rsidRDefault="00ED5E05" w:rsidP="004353D2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ED5E05" w:rsidRPr="005403FA" w:rsidRDefault="00ED5E05" w:rsidP="004353D2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ED5E05" w:rsidRDefault="00ED5E05" w:rsidP="004353D2">
            <w:proofErr w:type="spellStart"/>
            <w:r w:rsidRPr="004A0C44">
              <w:rPr>
                <w:color w:val="000000"/>
                <w:w w:val="97"/>
              </w:rPr>
              <w:t>www.antat.ru</w:t>
            </w:r>
            <w:proofErr w:type="spellEnd"/>
            <w:r w:rsidRPr="004A0C44">
              <w:rPr>
                <w:color w:val="000000"/>
                <w:w w:val="97"/>
              </w:rPr>
              <w:t>/</w:t>
            </w:r>
            <w:proofErr w:type="spellStart"/>
            <w:r w:rsidRPr="004A0C44">
              <w:rPr>
                <w:color w:val="000000"/>
                <w:w w:val="97"/>
              </w:rPr>
              <w:t>ru</w:t>
            </w:r>
            <w:proofErr w:type="spellEnd"/>
            <w:r w:rsidRPr="004A0C44">
              <w:rPr>
                <w:color w:val="000000"/>
                <w:w w:val="97"/>
              </w:rPr>
              <w:t>/</w:t>
            </w:r>
          </w:p>
        </w:tc>
      </w:tr>
      <w:tr w:rsidR="00D56789" w:rsidTr="004353D2">
        <w:tc>
          <w:tcPr>
            <w:tcW w:w="892" w:type="dxa"/>
            <w:gridSpan w:val="2"/>
          </w:tcPr>
          <w:p w:rsidR="00D56789" w:rsidRPr="005403FA" w:rsidRDefault="001070A0" w:rsidP="001070A0">
            <w:pPr>
              <w:contextualSpacing/>
              <w:jc w:val="both"/>
              <w:rPr>
                <w:color w:val="000000"/>
                <w:w w:val="97"/>
              </w:rPr>
            </w:pPr>
            <w:r w:rsidRPr="005403FA">
              <w:rPr>
                <w:color w:val="000000"/>
                <w:w w:val="97"/>
              </w:rPr>
              <w:lastRenderedPageBreak/>
              <w:t>2.</w:t>
            </w:r>
            <w:r>
              <w:rPr>
                <w:color w:val="000000"/>
                <w:w w:val="97"/>
              </w:rPr>
              <w:t>2</w:t>
            </w:r>
            <w:r w:rsidRPr="005403FA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D56789" w:rsidRPr="00824083" w:rsidRDefault="00D56789" w:rsidP="00F60115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Рассказ А. </w:t>
            </w:r>
            <w:proofErr w:type="spellStart"/>
            <w:r w:rsidRPr="00477B75">
              <w:rPr>
                <w:szCs w:val="28"/>
              </w:rPr>
              <w:t>Еники</w:t>
            </w:r>
            <w:proofErr w:type="spellEnd"/>
            <w:r w:rsidRPr="00477B75">
              <w:rPr>
                <w:szCs w:val="28"/>
              </w:rPr>
              <w:t xml:space="preserve"> «</w:t>
            </w:r>
            <w:proofErr w:type="spellStart"/>
            <w:r w:rsidRPr="00477B75">
              <w:rPr>
                <w:szCs w:val="28"/>
              </w:rPr>
              <w:t>Ана</w:t>
            </w:r>
            <w:proofErr w:type="spellEnd"/>
            <w:r w:rsidRPr="00477B75">
              <w:rPr>
                <w:szCs w:val="28"/>
              </w:rPr>
              <w:t xml:space="preserve"> һәм </w:t>
            </w:r>
            <w:proofErr w:type="spellStart"/>
            <w:r w:rsidRPr="00477B75">
              <w:rPr>
                <w:szCs w:val="28"/>
              </w:rPr>
              <w:t>кыз</w:t>
            </w:r>
            <w:proofErr w:type="spellEnd"/>
            <w:r w:rsidRPr="00477B75">
              <w:rPr>
                <w:szCs w:val="28"/>
              </w:rPr>
              <w:t>» («Мать и дочь»). Психологизм</w:t>
            </w:r>
            <w:r w:rsidRPr="00477B75">
              <w:rPr>
                <w:szCs w:val="28"/>
              </w:rPr>
              <w:br/>
              <w:t xml:space="preserve">и лиризм в изображении образов в произведении на военную тематику. Отображение драматических и трагических моментов военной действительности в характере </w:t>
            </w:r>
            <w:r w:rsidRPr="00477B75">
              <w:rPr>
                <w:szCs w:val="28"/>
              </w:rPr>
              <w:br/>
              <w:t>и духовной стойкости человека. Теплота взаимоотношений матери</w:t>
            </w:r>
            <w:r w:rsidRPr="00477B75">
              <w:rPr>
                <w:szCs w:val="28"/>
              </w:rPr>
              <w:br/>
              <w:t>и дочери.</w:t>
            </w:r>
          </w:p>
        </w:tc>
        <w:tc>
          <w:tcPr>
            <w:tcW w:w="1041" w:type="dxa"/>
          </w:tcPr>
          <w:p w:rsidR="00D56789" w:rsidRDefault="00B15F81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3</w:t>
            </w:r>
          </w:p>
        </w:tc>
        <w:tc>
          <w:tcPr>
            <w:tcW w:w="1842" w:type="dxa"/>
          </w:tcPr>
          <w:p w:rsidR="00D56789" w:rsidRPr="005403FA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56789" w:rsidRPr="005403FA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56789" w:rsidRPr="004A0C44" w:rsidRDefault="00D56789" w:rsidP="004353D2">
            <w:pPr>
              <w:rPr>
                <w:color w:val="000000"/>
                <w:w w:val="97"/>
              </w:rPr>
            </w:pPr>
          </w:p>
        </w:tc>
      </w:tr>
      <w:tr w:rsidR="00D56789" w:rsidTr="004353D2">
        <w:tc>
          <w:tcPr>
            <w:tcW w:w="892" w:type="dxa"/>
            <w:gridSpan w:val="2"/>
          </w:tcPr>
          <w:p w:rsidR="00D56789" w:rsidRPr="005403FA" w:rsidRDefault="001070A0" w:rsidP="001070A0">
            <w:pPr>
              <w:contextualSpacing/>
              <w:jc w:val="both"/>
              <w:rPr>
                <w:color w:val="000000"/>
                <w:w w:val="97"/>
              </w:rPr>
            </w:pPr>
            <w:r w:rsidRPr="005403FA">
              <w:rPr>
                <w:color w:val="000000"/>
                <w:w w:val="97"/>
              </w:rPr>
              <w:t>2.</w:t>
            </w:r>
            <w:r>
              <w:rPr>
                <w:color w:val="000000"/>
                <w:w w:val="97"/>
              </w:rPr>
              <w:t>3</w:t>
            </w:r>
            <w:r w:rsidRPr="005403FA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D56789" w:rsidRPr="00824083" w:rsidRDefault="00D56789" w:rsidP="00F60115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Поэма И. </w:t>
            </w:r>
            <w:proofErr w:type="spellStart"/>
            <w:r w:rsidRPr="00477B75">
              <w:rPr>
                <w:szCs w:val="28"/>
              </w:rPr>
              <w:t>Юзеева</w:t>
            </w:r>
            <w:proofErr w:type="spellEnd"/>
            <w:r w:rsidRPr="00477B75">
              <w:rPr>
                <w:szCs w:val="28"/>
              </w:rPr>
              <w:t xml:space="preserve"> «</w:t>
            </w:r>
            <w:proofErr w:type="spellStart"/>
            <w:r w:rsidRPr="00477B75">
              <w:rPr>
                <w:szCs w:val="28"/>
              </w:rPr>
              <w:t>Гашыйклар</w:t>
            </w:r>
            <w:proofErr w:type="spellEnd"/>
            <w:r w:rsidRPr="00477B75">
              <w:rPr>
                <w:szCs w:val="28"/>
              </w:rPr>
              <w:t xml:space="preserve"> </w:t>
            </w:r>
            <w:proofErr w:type="spellStart"/>
            <w:r w:rsidRPr="00477B75">
              <w:rPr>
                <w:szCs w:val="28"/>
              </w:rPr>
              <w:t>тавы</w:t>
            </w:r>
            <w:proofErr w:type="spellEnd"/>
            <w:r w:rsidRPr="00477B75">
              <w:rPr>
                <w:szCs w:val="28"/>
              </w:rPr>
              <w:t xml:space="preserve">» («Гора влюблённых»). Оригинальность сюжета, романтический пафос, раскрытие характеров в их духовном противостоянии. Любовь как высшая ценность. Связь жизненной философии </w:t>
            </w:r>
            <w:r w:rsidRPr="00477B75">
              <w:rPr>
                <w:szCs w:val="28"/>
              </w:rPr>
              <w:br/>
              <w:t>с идеализацией любви. Проблемы верности, чести, уважения</w:t>
            </w:r>
            <w:r w:rsidRPr="00477B75">
              <w:rPr>
                <w:szCs w:val="28"/>
              </w:rPr>
              <w:br/>
              <w:t>к чувствам близких людей.</w:t>
            </w:r>
          </w:p>
        </w:tc>
        <w:tc>
          <w:tcPr>
            <w:tcW w:w="1041" w:type="dxa"/>
          </w:tcPr>
          <w:p w:rsidR="00D56789" w:rsidRDefault="00B15F81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D56789" w:rsidRPr="005403FA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56789" w:rsidRPr="005403FA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56789" w:rsidRPr="004A0C44" w:rsidRDefault="00D56789" w:rsidP="004353D2">
            <w:pPr>
              <w:rPr>
                <w:color w:val="000000"/>
                <w:w w:val="97"/>
              </w:rPr>
            </w:pPr>
          </w:p>
        </w:tc>
      </w:tr>
      <w:tr w:rsidR="00D56789" w:rsidTr="004353D2">
        <w:tc>
          <w:tcPr>
            <w:tcW w:w="892" w:type="dxa"/>
            <w:gridSpan w:val="2"/>
          </w:tcPr>
          <w:p w:rsidR="00D56789" w:rsidRPr="005403FA" w:rsidRDefault="001070A0" w:rsidP="001070A0">
            <w:pPr>
              <w:contextualSpacing/>
              <w:jc w:val="both"/>
              <w:rPr>
                <w:color w:val="000000"/>
                <w:w w:val="97"/>
              </w:rPr>
            </w:pPr>
            <w:r w:rsidRPr="005403FA">
              <w:rPr>
                <w:color w:val="000000"/>
                <w:w w:val="97"/>
              </w:rPr>
              <w:t>2.</w:t>
            </w:r>
            <w:r>
              <w:rPr>
                <w:color w:val="000000"/>
                <w:w w:val="97"/>
              </w:rPr>
              <w:t>4</w:t>
            </w:r>
            <w:r w:rsidRPr="005403FA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D56789" w:rsidRPr="00824083" w:rsidRDefault="00D56789" w:rsidP="00F60115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 xml:space="preserve">Драма Ш. Хусаинова «Әни </w:t>
            </w:r>
            <w:proofErr w:type="spellStart"/>
            <w:r w:rsidRPr="00477B75">
              <w:rPr>
                <w:szCs w:val="28"/>
              </w:rPr>
              <w:t>килде</w:t>
            </w:r>
            <w:proofErr w:type="spellEnd"/>
            <w:r w:rsidRPr="00477B75">
              <w:rPr>
                <w:szCs w:val="28"/>
              </w:rPr>
              <w:t xml:space="preserve">» («Мама приехала»). Сущность семейных отношений. Сложность во взаимоотношениях детей и родителей. Внимание к общечеловеческим ценностям: сострадание, </w:t>
            </w:r>
            <w:r w:rsidRPr="00477B75">
              <w:rPr>
                <w:szCs w:val="28"/>
              </w:rPr>
              <w:lastRenderedPageBreak/>
              <w:t>ответственность за жизнь близкого человека, милосердие, любовь и уважение. Социально-этическая проблема в драме. Формирование «критического направления» в драматургии. Особенности жанра драмы.</w:t>
            </w:r>
          </w:p>
        </w:tc>
        <w:tc>
          <w:tcPr>
            <w:tcW w:w="1041" w:type="dxa"/>
          </w:tcPr>
          <w:p w:rsidR="00D56789" w:rsidRDefault="00B15F81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lastRenderedPageBreak/>
              <w:t>3</w:t>
            </w:r>
          </w:p>
        </w:tc>
        <w:tc>
          <w:tcPr>
            <w:tcW w:w="1842" w:type="dxa"/>
          </w:tcPr>
          <w:p w:rsidR="00D56789" w:rsidRPr="005403FA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56789" w:rsidRPr="005403FA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56789" w:rsidRPr="004A0C44" w:rsidRDefault="00D56789" w:rsidP="004353D2">
            <w:pPr>
              <w:rPr>
                <w:color w:val="000000"/>
                <w:w w:val="97"/>
              </w:rPr>
            </w:pPr>
          </w:p>
        </w:tc>
      </w:tr>
      <w:tr w:rsidR="00D56789" w:rsidTr="004353D2">
        <w:tc>
          <w:tcPr>
            <w:tcW w:w="892" w:type="dxa"/>
            <w:gridSpan w:val="2"/>
          </w:tcPr>
          <w:p w:rsidR="00D56789" w:rsidRPr="005403FA" w:rsidRDefault="001070A0" w:rsidP="001070A0">
            <w:pPr>
              <w:contextualSpacing/>
              <w:jc w:val="both"/>
              <w:rPr>
                <w:color w:val="000000"/>
                <w:w w:val="97"/>
              </w:rPr>
            </w:pPr>
            <w:r w:rsidRPr="005403FA">
              <w:rPr>
                <w:color w:val="000000"/>
                <w:w w:val="97"/>
              </w:rPr>
              <w:lastRenderedPageBreak/>
              <w:t>2.</w:t>
            </w:r>
            <w:r>
              <w:rPr>
                <w:color w:val="000000"/>
                <w:w w:val="97"/>
              </w:rPr>
              <w:t>5</w:t>
            </w:r>
            <w:r w:rsidRPr="005403FA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D56789" w:rsidRPr="00824083" w:rsidRDefault="00D56789" w:rsidP="00F60115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Стихотворение Х. </w:t>
            </w:r>
            <w:proofErr w:type="spellStart"/>
            <w:r w:rsidRPr="00477B75">
              <w:rPr>
                <w:szCs w:val="28"/>
              </w:rPr>
              <w:t>Туфана</w:t>
            </w:r>
            <w:proofErr w:type="spellEnd"/>
            <w:r w:rsidRPr="00477B75">
              <w:rPr>
                <w:szCs w:val="28"/>
              </w:rPr>
              <w:t xml:space="preserve"> «Әйткән идең» («О сказанном тобой»). Выражение в стихотворениях сокровенных чувств и переживаний лирического героя. Размышления поэта о дружбе, любви, преданности и верности. Тонкий лиризм стихотворений.</w:t>
            </w:r>
          </w:p>
        </w:tc>
        <w:tc>
          <w:tcPr>
            <w:tcW w:w="1041" w:type="dxa"/>
          </w:tcPr>
          <w:p w:rsidR="00D56789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D56789" w:rsidRPr="005403FA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56789" w:rsidRPr="005403FA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56789" w:rsidRPr="004A0C44" w:rsidRDefault="00D56789" w:rsidP="004353D2">
            <w:pPr>
              <w:rPr>
                <w:color w:val="000000"/>
                <w:w w:val="97"/>
              </w:rPr>
            </w:pPr>
          </w:p>
        </w:tc>
      </w:tr>
      <w:tr w:rsidR="00D56789" w:rsidTr="004353D2">
        <w:tc>
          <w:tcPr>
            <w:tcW w:w="892" w:type="dxa"/>
            <w:gridSpan w:val="2"/>
          </w:tcPr>
          <w:p w:rsidR="00D56789" w:rsidRPr="005403FA" w:rsidRDefault="001070A0" w:rsidP="001070A0">
            <w:pPr>
              <w:contextualSpacing/>
              <w:jc w:val="both"/>
              <w:rPr>
                <w:color w:val="000000"/>
                <w:w w:val="97"/>
              </w:rPr>
            </w:pPr>
            <w:r w:rsidRPr="005403FA">
              <w:rPr>
                <w:color w:val="000000"/>
                <w:w w:val="97"/>
              </w:rPr>
              <w:t>2.</w:t>
            </w:r>
            <w:r>
              <w:rPr>
                <w:color w:val="000000"/>
                <w:w w:val="97"/>
              </w:rPr>
              <w:t>6</w:t>
            </w:r>
            <w:r w:rsidRPr="005403FA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D56789" w:rsidRPr="00D56789" w:rsidRDefault="00D56789" w:rsidP="00F60115">
            <w:pPr>
              <w:contextualSpacing/>
              <w:jc w:val="both"/>
            </w:pPr>
            <w:r w:rsidRPr="00477B75">
              <w:rPr>
                <w:szCs w:val="28"/>
              </w:rPr>
              <w:t>Стихотворение М. </w:t>
            </w:r>
            <w:proofErr w:type="spellStart"/>
            <w:r w:rsidRPr="00477B75">
              <w:rPr>
                <w:szCs w:val="28"/>
              </w:rPr>
              <w:t>Джалиля</w:t>
            </w:r>
            <w:proofErr w:type="spellEnd"/>
            <w:r w:rsidRPr="00477B75">
              <w:rPr>
                <w:szCs w:val="28"/>
              </w:rPr>
              <w:t xml:space="preserve"> «</w:t>
            </w:r>
            <w:proofErr w:type="spellStart"/>
            <w:r w:rsidRPr="00477B75">
              <w:rPr>
                <w:szCs w:val="28"/>
              </w:rPr>
              <w:t>Ышанма</w:t>
            </w:r>
            <w:proofErr w:type="spellEnd"/>
            <w:r w:rsidRPr="00477B75">
              <w:rPr>
                <w:szCs w:val="28"/>
              </w:rPr>
              <w:t>» («Не верь»). Образ автора, изображение его духовной силы. Долг лирического героя перед родиной, близкими людьми. Изображение патриотических чувств лирического героя. Отождествление чувств верности и преданности перед своим народом и любимой женщиной</w:t>
            </w:r>
            <w:r>
              <w:rPr>
                <w:szCs w:val="28"/>
              </w:rPr>
              <w:t>.</w:t>
            </w:r>
          </w:p>
        </w:tc>
        <w:tc>
          <w:tcPr>
            <w:tcW w:w="1041" w:type="dxa"/>
          </w:tcPr>
          <w:p w:rsidR="00D56789" w:rsidRDefault="00B15F81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D56789" w:rsidRPr="005403FA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56789" w:rsidRPr="005403FA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56789" w:rsidRPr="004A0C44" w:rsidRDefault="00D56789" w:rsidP="004353D2">
            <w:pPr>
              <w:rPr>
                <w:color w:val="000000"/>
                <w:w w:val="97"/>
              </w:rPr>
            </w:pPr>
          </w:p>
        </w:tc>
      </w:tr>
      <w:tr w:rsidR="00D56789" w:rsidTr="004353D2">
        <w:tc>
          <w:tcPr>
            <w:tcW w:w="892" w:type="dxa"/>
            <w:gridSpan w:val="2"/>
          </w:tcPr>
          <w:p w:rsidR="00D56789" w:rsidRPr="005403FA" w:rsidRDefault="001070A0" w:rsidP="001070A0">
            <w:pPr>
              <w:contextualSpacing/>
              <w:jc w:val="both"/>
              <w:rPr>
                <w:color w:val="000000"/>
                <w:w w:val="97"/>
              </w:rPr>
            </w:pPr>
            <w:r w:rsidRPr="005403FA">
              <w:rPr>
                <w:color w:val="000000"/>
                <w:w w:val="97"/>
              </w:rPr>
              <w:t>2.</w:t>
            </w:r>
            <w:r>
              <w:rPr>
                <w:color w:val="000000"/>
                <w:w w:val="97"/>
              </w:rPr>
              <w:t>7</w:t>
            </w:r>
            <w:r w:rsidRPr="005403FA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D56789" w:rsidRPr="00824083" w:rsidRDefault="00D56789" w:rsidP="00E31AB5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Рассказ Р. </w:t>
            </w:r>
            <w:proofErr w:type="spellStart"/>
            <w:r w:rsidRPr="00477B75">
              <w:rPr>
                <w:szCs w:val="28"/>
              </w:rPr>
              <w:t>Мухаметшина</w:t>
            </w:r>
            <w:proofErr w:type="spellEnd"/>
            <w:r w:rsidRPr="00477B75">
              <w:rPr>
                <w:szCs w:val="28"/>
              </w:rPr>
              <w:t xml:space="preserve"> «</w:t>
            </w:r>
            <w:proofErr w:type="spellStart"/>
            <w:r w:rsidRPr="00477B75">
              <w:rPr>
                <w:szCs w:val="28"/>
              </w:rPr>
              <w:t>Тырыйк</w:t>
            </w:r>
            <w:proofErr w:type="spellEnd"/>
            <w:r w:rsidRPr="00477B75">
              <w:rPr>
                <w:szCs w:val="28"/>
              </w:rPr>
              <w:t>» («Прыгун»). Осознание общечеловеческих ценностей. Образ семьи в детском восприятии.</w:t>
            </w:r>
          </w:p>
        </w:tc>
        <w:tc>
          <w:tcPr>
            <w:tcW w:w="1041" w:type="dxa"/>
          </w:tcPr>
          <w:p w:rsidR="00D56789" w:rsidRDefault="00B15F81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D56789" w:rsidRPr="005403FA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56789" w:rsidRPr="005403FA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56789" w:rsidRPr="004A0C44" w:rsidRDefault="00D56789" w:rsidP="004353D2">
            <w:pPr>
              <w:rPr>
                <w:color w:val="000000"/>
                <w:w w:val="97"/>
              </w:rPr>
            </w:pPr>
          </w:p>
        </w:tc>
      </w:tr>
      <w:tr w:rsidR="00D56789" w:rsidTr="004353D2">
        <w:tc>
          <w:tcPr>
            <w:tcW w:w="892" w:type="dxa"/>
            <w:gridSpan w:val="2"/>
          </w:tcPr>
          <w:p w:rsidR="00D56789" w:rsidRPr="005403FA" w:rsidRDefault="001070A0" w:rsidP="001070A0">
            <w:pPr>
              <w:contextualSpacing/>
              <w:jc w:val="both"/>
              <w:rPr>
                <w:color w:val="000000"/>
                <w:w w:val="97"/>
              </w:rPr>
            </w:pPr>
            <w:r w:rsidRPr="005403FA">
              <w:rPr>
                <w:color w:val="000000"/>
                <w:w w:val="97"/>
              </w:rPr>
              <w:t>2.</w:t>
            </w:r>
            <w:r>
              <w:rPr>
                <w:color w:val="000000"/>
                <w:w w:val="97"/>
              </w:rPr>
              <w:t>8</w:t>
            </w:r>
            <w:r w:rsidRPr="005403FA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D56789" w:rsidRPr="00824083" w:rsidRDefault="00D56789" w:rsidP="00E31AB5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 Дидактические наставления Р. </w:t>
            </w:r>
            <w:proofErr w:type="spellStart"/>
            <w:r w:rsidRPr="00477B75">
              <w:rPr>
                <w:szCs w:val="28"/>
              </w:rPr>
              <w:t>Фахретдинова</w:t>
            </w:r>
            <w:proofErr w:type="spellEnd"/>
            <w:r w:rsidRPr="00477B75">
              <w:rPr>
                <w:szCs w:val="28"/>
              </w:rPr>
              <w:t xml:space="preserve"> «Гаилә» («Семья»). Функция каждого члена семьи, красота семейных взаимоотношений на примере татарской семьи. Значение семьи в жизни человека и общества.</w:t>
            </w:r>
          </w:p>
        </w:tc>
        <w:tc>
          <w:tcPr>
            <w:tcW w:w="1041" w:type="dxa"/>
          </w:tcPr>
          <w:p w:rsidR="00D56789" w:rsidRDefault="00B15F81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D56789" w:rsidRPr="005403FA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56789" w:rsidRPr="005403FA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56789" w:rsidRPr="004A0C44" w:rsidRDefault="00D56789" w:rsidP="004353D2">
            <w:pPr>
              <w:rPr>
                <w:color w:val="000000"/>
                <w:w w:val="97"/>
              </w:rPr>
            </w:pPr>
          </w:p>
        </w:tc>
      </w:tr>
      <w:tr w:rsidR="00ED5E05" w:rsidTr="004353D2">
        <w:tc>
          <w:tcPr>
            <w:tcW w:w="3462" w:type="dxa"/>
            <w:gridSpan w:val="3"/>
          </w:tcPr>
          <w:p w:rsidR="00ED5E05" w:rsidRPr="00A354F2" w:rsidRDefault="00ED5E05" w:rsidP="004353D2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lastRenderedPageBreak/>
              <w:t>Итого по разделу</w:t>
            </w:r>
          </w:p>
        </w:tc>
        <w:tc>
          <w:tcPr>
            <w:tcW w:w="1041" w:type="dxa"/>
          </w:tcPr>
          <w:p w:rsidR="00ED5E05" w:rsidRPr="00A354F2" w:rsidRDefault="00B15F81" w:rsidP="00B15F81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17</w:t>
            </w:r>
          </w:p>
        </w:tc>
        <w:tc>
          <w:tcPr>
            <w:tcW w:w="5386" w:type="dxa"/>
            <w:gridSpan w:val="3"/>
          </w:tcPr>
          <w:p w:rsidR="00ED5E05" w:rsidRPr="0022301F" w:rsidRDefault="00ED5E05" w:rsidP="004353D2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  </w:t>
            </w:r>
          </w:p>
        </w:tc>
      </w:tr>
      <w:tr w:rsidR="00ED5E05" w:rsidTr="004353D2">
        <w:tc>
          <w:tcPr>
            <w:tcW w:w="9889" w:type="dxa"/>
            <w:gridSpan w:val="7"/>
          </w:tcPr>
          <w:p w:rsidR="00ED5E05" w:rsidRPr="00F60115" w:rsidRDefault="00F60115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F60115">
              <w:rPr>
                <w:b/>
                <w:szCs w:val="28"/>
              </w:rPr>
              <w:t>3. Человек и национальный характер. Человек и нация, судьба народа, родной язык как духовная опора человека, тема бессмертия народа, нации, национальные черты характера, своеобразие национального эстетического идеала, человек как хранитель традиций своего народа.</w:t>
            </w:r>
          </w:p>
        </w:tc>
      </w:tr>
      <w:tr w:rsidR="00ED5E05" w:rsidTr="004353D2">
        <w:tc>
          <w:tcPr>
            <w:tcW w:w="892" w:type="dxa"/>
            <w:gridSpan w:val="2"/>
          </w:tcPr>
          <w:p w:rsidR="00ED5E05" w:rsidRPr="001266DE" w:rsidRDefault="00ED5E05" w:rsidP="004353D2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3.1.</w:t>
            </w:r>
          </w:p>
        </w:tc>
        <w:tc>
          <w:tcPr>
            <w:tcW w:w="2570" w:type="dxa"/>
          </w:tcPr>
          <w:p w:rsidR="00ED5E05" w:rsidRPr="00202661" w:rsidRDefault="00FC6E60" w:rsidP="00FC6E60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Стихотворение М. </w:t>
            </w:r>
            <w:proofErr w:type="spellStart"/>
            <w:r w:rsidRPr="00477B75">
              <w:rPr>
                <w:szCs w:val="28"/>
              </w:rPr>
              <w:t>Гафури</w:t>
            </w:r>
            <w:proofErr w:type="spellEnd"/>
            <w:r w:rsidRPr="00477B75">
              <w:rPr>
                <w:szCs w:val="28"/>
              </w:rPr>
              <w:t xml:space="preserve"> «Үзем һәм </w:t>
            </w:r>
            <w:proofErr w:type="spellStart"/>
            <w:r w:rsidRPr="00477B75">
              <w:rPr>
                <w:szCs w:val="28"/>
              </w:rPr>
              <w:t>халкым</w:t>
            </w:r>
            <w:proofErr w:type="spellEnd"/>
            <w:r w:rsidRPr="00477B75">
              <w:rPr>
                <w:szCs w:val="28"/>
              </w:rPr>
              <w:t>» («Я и мой народ»). Обеспокоенность поэта за судьбу своей нации. Идея служения народу. Миссия поэта в воплощении идеи его дальнейшего развития.</w:t>
            </w:r>
          </w:p>
        </w:tc>
        <w:tc>
          <w:tcPr>
            <w:tcW w:w="1041" w:type="dxa"/>
          </w:tcPr>
          <w:p w:rsidR="00ED5E05" w:rsidRPr="001266DE" w:rsidRDefault="00FC6E60" w:rsidP="004353D2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ED5E05" w:rsidRPr="001266DE" w:rsidRDefault="00ED5E05" w:rsidP="004353D2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ED5E05" w:rsidRPr="001266DE" w:rsidRDefault="00FC6E60" w:rsidP="004353D2">
            <w:pPr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ED5E05" w:rsidRPr="005F380B" w:rsidRDefault="00ED5E05" w:rsidP="004353D2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proofErr w:type="spellStart"/>
            <w:r w:rsidRPr="005F380B">
              <w:rPr>
                <w:color w:val="000000"/>
                <w:w w:val="97"/>
              </w:rPr>
              <w:t>www.balarf.ru</w:t>
            </w:r>
            <w:proofErr w:type="spellEnd"/>
            <w:r w:rsidRPr="005F380B">
              <w:rPr>
                <w:color w:val="000000"/>
                <w:w w:val="97"/>
              </w:rPr>
              <w:t xml:space="preserve"> </w:t>
            </w:r>
            <w:r w:rsidRPr="005F380B">
              <w:br/>
            </w:r>
            <w:r w:rsidRPr="005F380B">
              <w:rPr>
                <w:color w:val="000000"/>
                <w:w w:val="97"/>
              </w:rPr>
              <w:t xml:space="preserve">http://belem.ru </w:t>
            </w:r>
            <w:r w:rsidRPr="005F380B">
              <w:br/>
            </w:r>
            <w:proofErr w:type="spellStart"/>
            <w:r w:rsidRPr="005F380B">
              <w:rPr>
                <w:color w:val="000000"/>
                <w:w w:val="97"/>
              </w:rPr>
              <w:t>www.antat.ru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ru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iyli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publishing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ED5E05" w:rsidTr="004353D2">
        <w:tc>
          <w:tcPr>
            <w:tcW w:w="892" w:type="dxa"/>
            <w:gridSpan w:val="2"/>
          </w:tcPr>
          <w:p w:rsidR="00ED5E05" w:rsidRPr="001266DE" w:rsidRDefault="00ED5E05" w:rsidP="004353D2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3.2.</w:t>
            </w:r>
          </w:p>
        </w:tc>
        <w:tc>
          <w:tcPr>
            <w:tcW w:w="2570" w:type="dxa"/>
          </w:tcPr>
          <w:p w:rsidR="00ED5E05" w:rsidRPr="001266DE" w:rsidRDefault="00FC6E60" w:rsidP="004353D2">
            <w:pPr>
              <w:contextualSpacing/>
              <w:jc w:val="both"/>
            </w:pPr>
            <w:r w:rsidRPr="00477B75">
              <w:rPr>
                <w:szCs w:val="28"/>
              </w:rPr>
              <w:t> Стихотворение Р. </w:t>
            </w:r>
            <w:proofErr w:type="spellStart"/>
            <w:r w:rsidRPr="00477B75">
              <w:rPr>
                <w:szCs w:val="28"/>
              </w:rPr>
              <w:t>Миннуллина</w:t>
            </w:r>
            <w:proofErr w:type="spellEnd"/>
            <w:r w:rsidRPr="00477B75">
              <w:rPr>
                <w:szCs w:val="28"/>
              </w:rPr>
              <w:t xml:space="preserve"> «</w:t>
            </w:r>
            <w:proofErr w:type="spellStart"/>
            <w:r w:rsidRPr="00477B75">
              <w:rPr>
                <w:szCs w:val="28"/>
              </w:rPr>
              <w:t>Туган</w:t>
            </w:r>
            <w:proofErr w:type="spellEnd"/>
            <w:r w:rsidRPr="00477B75">
              <w:rPr>
                <w:szCs w:val="28"/>
              </w:rPr>
              <w:t xml:space="preserve"> телемә» («Родной язык»). Образ родного языка, восхищение его красотой и выразительностью. Обращение автора </w:t>
            </w:r>
            <w:r w:rsidRPr="00477B75">
              <w:rPr>
                <w:szCs w:val="28"/>
              </w:rPr>
              <w:br/>
              <w:t>к нему. Долг поэта перед родным языком.</w:t>
            </w:r>
          </w:p>
        </w:tc>
        <w:tc>
          <w:tcPr>
            <w:tcW w:w="1041" w:type="dxa"/>
          </w:tcPr>
          <w:p w:rsidR="00ED5E05" w:rsidRPr="001266DE" w:rsidRDefault="00FC6E60" w:rsidP="004353D2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ED5E05" w:rsidRPr="001266DE" w:rsidRDefault="00ED5E05" w:rsidP="004353D2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ED5E05" w:rsidRPr="001266DE" w:rsidRDefault="00ED5E05" w:rsidP="004353D2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ED5E05" w:rsidRDefault="00ED5E05" w:rsidP="004353D2">
            <w:proofErr w:type="spellStart"/>
            <w:r w:rsidRPr="000C0F8C">
              <w:rPr>
                <w:color w:val="000000"/>
                <w:w w:val="97"/>
              </w:rPr>
              <w:t>www.balarf.ru</w:t>
            </w:r>
            <w:proofErr w:type="spellEnd"/>
            <w:r w:rsidRPr="000C0F8C">
              <w:rPr>
                <w:color w:val="000000"/>
                <w:w w:val="97"/>
              </w:rPr>
              <w:t xml:space="preserve"> </w:t>
            </w:r>
            <w:r w:rsidRPr="000C0F8C">
              <w:br/>
            </w:r>
            <w:r w:rsidRPr="000C0F8C">
              <w:rPr>
                <w:color w:val="000000"/>
                <w:w w:val="97"/>
              </w:rPr>
              <w:t xml:space="preserve">http://belem.ru </w:t>
            </w:r>
            <w:r w:rsidRPr="000C0F8C">
              <w:br/>
            </w:r>
            <w:hyperlink r:id="rId5" w:history="1">
              <w:r w:rsidRPr="00CD281D">
                <w:rPr>
                  <w:rStyle w:val="a9"/>
                  <w:w w:val="97"/>
                </w:rPr>
                <w:t>www.antat.ru/ru/iyli/publishing/book</w:t>
              </w:r>
            </w:hyperlink>
          </w:p>
        </w:tc>
      </w:tr>
      <w:tr w:rsidR="00FC6E60" w:rsidTr="004353D2">
        <w:tc>
          <w:tcPr>
            <w:tcW w:w="892" w:type="dxa"/>
            <w:gridSpan w:val="2"/>
          </w:tcPr>
          <w:p w:rsidR="00FC6E60" w:rsidRPr="001266DE" w:rsidRDefault="00FC6E60" w:rsidP="00FC6E60">
            <w:pPr>
              <w:contextualSpacing/>
              <w:jc w:val="both"/>
              <w:rPr>
                <w:color w:val="000000"/>
                <w:w w:val="97"/>
              </w:rPr>
            </w:pPr>
            <w:r w:rsidRPr="001266DE">
              <w:rPr>
                <w:color w:val="000000"/>
                <w:w w:val="97"/>
              </w:rPr>
              <w:t>3.</w:t>
            </w:r>
            <w:r>
              <w:rPr>
                <w:color w:val="000000"/>
                <w:w w:val="97"/>
              </w:rPr>
              <w:t>3.</w:t>
            </w:r>
          </w:p>
        </w:tc>
        <w:tc>
          <w:tcPr>
            <w:tcW w:w="2570" w:type="dxa"/>
          </w:tcPr>
          <w:p w:rsidR="00FC6E60" w:rsidRPr="00824083" w:rsidRDefault="00FC6E60" w:rsidP="004353D2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Стихотворение Р. </w:t>
            </w:r>
            <w:proofErr w:type="spellStart"/>
            <w:r w:rsidRPr="00477B75">
              <w:rPr>
                <w:szCs w:val="28"/>
              </w:rPr>
              <w:t>Зайдуллы</w:t>
            </w:r>
            <w:proofErr w:type="spellEnd"/>
            <w:r w:rsidRPr="00477B75">
              <w:rPr>
                <w:szCs w:val="28"/>
              </w:rPr>
              <w:t xml:space="preserve"> «</w:t>
            </w:r>
            <w:proofErr w:type="spellStart"/>
            <w:r w:rsidRPr="00477B75">
              <w:rPr>
                <w:szCs w:val="28"/>
              </w:rPr>
              <w:t>Карап</w:t>
            </w:r>
            <w:proofErr w:type="spellEnd"/>
            <w:r w:rsidRPr="00477B75">
              <w:rPr>
                <w:szCs w:val="28"/>
              </w:rPr>
              <w:t xml:space="preserve"> торам </w:t>
            </w:r>
            <w:proofErr w:type="spellStart"/>
            <w:r w:rsidRPr="00477B75">
              <w:rPr>
                <w:szCs w:val="28"/>
              </w:rPr>
              <w:t>Казаныма</w:t>
            </w:r>
            <w:proofErr w:type="spellEnd"/>
            <w:r w:rsidRPr="00477B75">
              <w:rPr>
                <w:szCs w:val="28"/>
              </w:rPr>
              <w:t>» («Любуюсь Казанью»). Образ Казани сквозь призму времени: прошлое, настоящее и будущее татарского народа.</w:t>
            </w:r>
          </w:p>
        </w:tc>
        <w:tc>
          <w:tcPr>
            <w:tcW w:w="1041" w:type="dxa"/>
          </w:tcPr>
          <w:p w:rsidR="00FC6E60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FC6E60" w:rsidRPr="001266DE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FC6E60" w:rsidRPr="001266DE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FC6E60" w:rsidRPr="000C0F8C" w:rsidRDefault="00FC6E60" w:rsidP="004353D2">
            <w:pPr>
              <w:rPr>
                <w:color w:val="000000"/>
                <w:w w:val="97"/>
              </w:rPr>
            </w:pPr>
          </w:p>
        </w:tc>
      </w:tr>
      <w:tr w:rsidR="00FC6E60" w:rsidTr="004353D2">
        <w:tc>
          <w:tcPr>
            <w:tcW w:w="892" w:type="dxa"/>
            <w:gridSpan w:val="2"/>
          </w:tcPr>
          <w:p w:rsidR="00FC6E60" w:rsidRPr="001266DE" w:rsidRDefault="00FC6E60" w:rsidP="00FC6E60">
            <w:pPr>
              <w:contextualSpacing/>
              <w:jc w:val="both"/>
              <w:rPr>
                <w:color w:val="000000"/>
                <w:w w:val="97"/>
              </w:rPr>
            </w:pPr>
            <w:r w:rsidRPr="001266DE">
              <w:rPr>
                <w:color w:val="000000"/>
                <w:w w:val="97"/>
              </w:rPr>
              <w:t>3.</w:t>
            </w:r>
            <w:r>
              <w:rPr>
                <w:color w:val="000000"/>
                <w:w w:val="97"/>
              </w:rPr>
              <w:t>4</w:t>
            </w:r>
            <w:r w:rsidRPr="001266DE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FC6E60" w:rsidRPr="00824083" w:rsidRDefault="00FC6E60" w:rsidP="004353D2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Стихотворение Р. </w:t>
            </w:r>
            <w:proofErr w:type="spellStart"/>
            <w:r w:rsidRPr="00477B75">
              <w:rPr>
                <w:szCs w:val="28"/>
              </w:rPr>
              <w:t>Ахметзянова</w:t>
            </w:r>
            <w:proofErr w:type="spellEnd"/>
            <w:r w:rsidRPr="00477B75">
              <w:rPr>
                <w:szCs w:val="28"/>
              </w:rPr>
              <w:t xml:space="preserve"> «И </w:t>
            </w:r>
            <w:proofErr w:type="spellStart"/>
            <w:r w:rsidRPr="00477B75">
              <w:rPr>
                <w:szCs w:val="28"/>
              </w:rPr>
              <w:t>туган</w:t>
            </w:r>
            <w:proofErr w:type="spellEnd"/>
            <w:r w:rsidRPr="00477B75">
              <w:rPr>
                <w:szCs w:val="28"/>
              </w:rPr>
              <w:t xml:space="preserve"> тел» («Мой родной язык»), «Бергәлә</w:t>
            </w:r>
            <w:proofErr w:type="gramStart"/>
            <w:r w:rsidRPr="00477B75">
              <w:rPr>
                <w:szCs w:val="28"/>
              </w:rPr>
              <w:t>п</w:t>
            </w:r>
            <w:proofErr w:type="gramEnd"/>
            <w:r w:rsidRPr="00477B75">
              <w:rPr>
                <w:szCs w:val="28"/>
              </w:rPr>
              <w:t xml:space="preserve"> җырлыйк» («Споём вместе»). Ценность и значимость родного языка, его роли в жизни человека. Язык как символ единства нации.</w:t>
            </w:r>
          </w:p>
        </w:tc>
        <w:tc>
          <w:tcPr>
            <w:tcW w:w="1041" w:type="dxa"/>
          </w:tcPr>
          <w:p w:rsidR="00FC6E60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FC6E60" w:rsidRPr="001266DE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FC6E60" w:rsidRPr="001266DE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FC6E60" w:rsidRPr="000C0F8C" w:rsidRDefault="00FC6E60" w:rsidP="004353D2">
            <w:pPr>
              <w:rPr>
                <w:color w:val="000000"/>
                <w:w w:val="97"/>
              </w:rPr>
            </w:pPr>
          </w:p>
        </w:tc>
      </w:tr>
      <w:tr w:rsidR="00FC6E60" w:rsidTr="004353D2">
        <w:tc>
          <w:tcPr>
            <w:tcW w:w="892" w:type="dxa"/>
            <w:gridSpan w:val="2"/>
          </w:tcPr>
          <w:p w:rsidR="00FC6E60" w:rsidRPr="001266DE" w:rsidRDefault="00FC6E60" w:rsidP="00FC6E60">
            <w:pPr>
              <w:contextualSpacing/>
              <w:jc w:val="both"/>
              <w:rPr>
                <w:color w:val="000000"/>
                <w:w w:val="97"/>
              </w:rPr>
            </w:pPr>
            <w:r w:rsidRPr="001266DE">
              <w:rPr>
                <w:color w:val="000000"/>
                <w:w w:val="97"/>
              </w:rPr>
              <w:t>3.</w:t>
            </w:r>
            <w:r>
              <w:rPr>
                <w:color w:val="000000"/>
                <w:w w:val="97"/>
              </w:rPr>
              <w:t>5</w:t>
            </w:r>
            <w:r w:rsidRPr="001266DE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FC6E60" w:rsidRPr="00824083" w:rsidRDefault="00FC6E60" w:rsidP="004353D2">
            <w:pPr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Комедия Г. </w:t>
            </w:r>
            <w:proofErr w:type="spellStart"/>
            <w:r w:rsidRPr="00477B75">
              <w:rPr>
                <w:szCs w:val="28"/>
              </w:rPr>
              <w:t>Исхаки</w:t>
            </w:r>
            <w:proofErr w:type="spellEnd"/>
            <w:r w:rsidRPr="00477B75">
              <w:rPr>
                <w:szCs w:val="28"/>
              </w:rPr>
              <w:t xml:space="preserve"> «Җан </w:t>
            </w:r>
            <w:proofErr w:type="spellStart"/>
            <w:r w:rsidRPr="00477B75">
              <w:rPr>
                <w:szCs w:val="28"/>
              </w:rPr>
              <w:t>Баевич</w:t>
            </w:r>
            <w:proofErr w:type="spellEnd"/>
            <w:r w:rsidRPr="00477B75">
              <w:rPr>
                <w:szCs w:val="28"/>
              </w:rPr>
              <w:t xml:space="preserve">». Потеря себя, своей национальной сущности. Осмеяние низменных качеств человека. Утрата душевной связи человека со своими корнями. Неразрывное единство действия и сатиры. Мастерство автора </w:t>
            </w:r>
            <w:r w:rsidRPr="00477B75">
              <w:rPr>
                <w:szCs w:val="28"/>
              </w:rPr>
              <w:br/>
            </w:r>
            <w:r w:rsidRPr="00477B75">
              <w:rPr>
                <w:szCs w:val="28"/>
              </w:rPr>
              <w:lastRenderedPageBreak/>
              <w:t>в создании индивидуальных характеров.</w:t>
            </w:r>
          </w:p>
        </w:tc>
        <w:tc>
          <w:tcPr>
            <w:tcW w:w="1041" w:type="dxa"/>
          </w:tcPr>
          <w:p w:rsidR="00FC6E60" w:rsidRDefault="00B15F81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lastRenderedPageBreak/>
              <w:t>3</w:t>
            </w:r>
          </w:p>
        </w:tc>
        <w:tc>
          <w:tcPr>
            <w:tcW w:w="1842" w:type="dxa"/>
          </w:tcPr>
          <w:p w:rsidR="00FC6E60" w:rsidRPr="001266DE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FC6E60" w:rsidRPr="001266DE" w:rsidRDefault="00FC6E60" w:rsidP="004353D2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FC6E60" w:rsidRPr="000C0F8C" w:rsidRDefault="00FC6E60" w:rsidP="004353D2">
            <w:pPr>
              <w:rPr>
                <w:color w:val="000000"/>
                <w:w w:val="97"/>
              </w:rPr>
            </w:pPr>
          </w:p>
        </w:tc>
      </w:tr>
      <w:tr w:rsidR="00ED5E05" w:rsidTr="004353D2">
        <w:tc>
          <w:tcPr>
            <w:tcW w:w="3462" w:type="dxa"/>
            <w:gridSpan w:val="3"/>
          </w:tcPr>
          <w:p w:rsidR="00ED5E05" w:rsidRPr="0022301F" w:rsidRDefault="00ED5E05" w:rsidP="004353D2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lastRenderedPageBreak/>
              <w:t>Итого по разделу</w:t>
            </w:r>
          </w:p>
        </w:tc>
        <w:tc>
          <w:tcPr>
            <w:tcW w:w="1041" w:type="dxa"/>
          </w:tcPr>
          <w:p w:rsidR="00ED5E05" w:rsidRPr="0022301F" w:rsidRDefault="00B15F81" w:rsidP="004353D2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7</w:t>
            </w:r>
          </w:p>
        </w:tc>
        <w:tc>
          <w:tcPr>
            <w:tcW w:w="5386" w:type="dxa"/>
            <w:gridSpan w:val="3"/>
          </w:tcPr>
          <w:p w:rsidR="00ED5E05" w:rsidRPr="0022301F" w:rsidRDefault="00ED5E05" w:rsidP="004353D2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1                          </w:t>
            </w:r>
          </w:p>
        </w:tc>
      </w:tr>
      <w:tr w:rsidR="00ED5E05" w:rsidTr="004353D2">
        <w:trPr>
          <w:trHeight w:val="377"/>
        </w:trPr>
        <w:tc>
          <w:tcPr>
            <w:tcW w:w="9889" w:type="dxa"/>
            <w:gridSpan w:val="7"/>
          </w:tcPr>
          <w:p w:rsidR="00ED5E05" w:rsidRPr="009E2C6C" w:rsidRDefault="00FC6E60" w:rsidP="004353D2">
            <w:pPr>
              <w:pStyle w:val="TableParagraph"/>
              <w:spacing w:before="64"/>
              <w:ind w:left="80"/>
              <w:jc w:val="both"/>
              <w:rPr>
                <w:w w:val="105"/>
              </w:rPr>
            </w:pPr>
            <w:r w:rsidRPr="00FC6E60">
              <w:rPr>
                <w:b/>
                <w:color w:val="000000"/>
                <w:w w:val="97"/>
              </w:rPr>
              <w:t>4</w:t>
            </w:r>
            <w:r w:rsidR="00ED5E05" w:rsidRPr="00FC6E60">
              <w:rPr>
                <w:b/>
                <w:color w:val="000000"/>
                <w:w w:val="97"/>
              </w:rPr>
              <w:t>.</w:t>
            </w:r>
            <w:r w:rsidR="00ED5E05" w:rsidRPr="009E2C6C">
              <w:rPr>
                <w:color w:val="000000"/>
                <w:w w:val="97"/>
              </w:rPr>
              <w:t xml:space="preserve"> </w:t>
            </w:r>
            <w:r w:rsidR="00ED5E05" w:rsidRPr="009E2C6C">
              <w:rPr>
                <w:b/>
                <w:color w:val="000000"/>
                <w:w w:val="97"/>
              </w:rPr>
              <w:t>Подведение итогов</w:t>
            </w:r>
          </w:p>
        </w:tc>
      </w:tr>
      <w:tr w:rsidR="00ED5E05" w:rsidTr="004353D2">
        <w:trPr>
          <w:trHeight w:val="569"/>
        </w:trPr>
        <w:tc>
          <w:tcPr>
            <w:tcW w:w="817" w:type="dxa"/>
          </w:tcPr>
          <w:p w:rsidR="00ED5E05" w:rsidRPr="009F7639" w:rsidRDefault="00FC6E60" w:rsidP="004353D2">
            <w:pPr>
              <w:contextualSpacing/>
              <w:jc w:val="both"/>
            </w:pPr>
            <w:r>
              <w:rPr>
                <w:color w:val="000000"/>
                <w:w w:val="97"/>
              </w:rPr>
              <w:t>4</w:t>
            </w:r>
            <w:r w:rsidR="00ED5E05" w:rsidRPr="009F7639">
              <w:rPr>
                <w:color w:val="000000"/>
                <w:w w:val="97"/>
              </w:rPr>
              <w:t>.1.</w:t>
            </w:r>
          </w:p>
        </w:tc>
        <w:tc>
          <w:tcPr>
            <w:tcW w:w="2645" w:type="dxa"/>
            <w:gridSpan w:val="2"/>
          </w:tcPr>
          <w:p w:rsidR="00ED5E05" w:rsidRPr="009F7639" w:rsidRDefault="00ED5E05" w:rsidP="00FC6E60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 xml:space="preserve">Повторение пройденного материала. </w:t>
            </w:r>
          </w:p>
        </w:tc>
        <w:tc>
          <w:tcPr>
            <w:tcW w:w="1041" w:type="dxa"/>
          </w:tcPr>
          <w:p w:rsidR="00ED5E05" w:rsidRPr="009F7639" w:rsidRDefault="00FC6E60" w:rsidP="004353D2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ED5E05" w:rsidRPr="009F7639" w:rsidRDefault="00FC6E60" w:rsidP="004353D2">
            <w:pPr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ED5E05" w:rsidRPr="009F7639" w:rsidRDefault="00ED5E05" w:rsidP="004353D2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ED5E05" w:rsidRPr="00202519" w:rsidRDefault="00015C50" w:rsidP="004353D2">
            <w:pPr>
              <w:pStyle w:val="TableParagraph"/>
              <w:spacing w:before="64"/>
              <w:ind w:left="80"/>
              <w:rPr>
                <w:w w:val="105"/>
              </w:rPr>
            </w:pPr>
            <w:hyperlink r:id="rId6" w:history="1">
              <w:r w:rsidR="00ED5E05" w:rsidRPr="00CD281D">
                <w:rPr>
                  <w:rStyle w:val="a9"/>
                  <w:w w:val="105"/>
                </w:rPr>
                <w:t>http://belem.ru</w:t>
              </w:r>
            </w:hyperlink>
          </w:p>
        </w:tc>
      </w:tr>
      <w:tr w:rsidR="00ED5E05" w:rsidTr="004353D2">
        <w:trPr>
          <w:trHeight w:val="429"/>
        </w:trPr>
        <w:tc>
          <w:tcPr>
            <w:tcW w:w="3462" w:type="dxa"/>
            <w:gridSpan w:val="3"/>
          </w:tcPr>
          <w:p w:rsidR="00ED5E05" w:rsidRPr="006F35AE" w:rsidRDefault="00ED5E05" w:rsidP="004353D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ED5E05" w:rsidRPr="006F35AE" w:rsidRDefault="00FC6E60" w:rsidP="004353D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3"/>
          </w:tcPr>
          <w:p w:rsidR="00ED5E05" w:rsidRPr="006F35AE" w:rsidRDefault="00FC6E60" w:rsidP="004353D2">
            <w:pPr>
              <w:pStyle w:val="TableParagraph"/>
              <w:spacing w:before="64"/>
              <w:ind w:left="80"/>
              <w:rPr>
                <w:w w:val="105"/>
              </w:rPr>
            </w:pPr>
            <w:r>
              <w:rPr>
                <w:w w:val="105"/>
              </w:rPr>
              <w:t>0</w:t>
            </w:r>
          </w:p>
        </w:tc>
      </w:tr>
      <w:tr w:rsidR="00ED5E05" w:rsidTr="004353D2">
        <w:tc>
          <w:tcPr>
            <w:tcW w:w="3462" w:type="dxa"/>
            <w:gridSpan w:val="3"/>
          </w:tcPr>
          <w:p w:rsidR="00ED5E05" w:rsidRPr="0022301F" w:rsidRDefault="00ED5E05" w:rsidP="004353D2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ED5E05" w:rsidRPr="0022301F" w:rsidRDefault="00ED5E05" w:rsidP="004353D2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34</w:t>
            </w:r>
          </w:p>
        </w:tc>
        <w:tc>
          <w:tcPr>
            <w:tcW w:w="5386" w:type="dxa"/>
            <w:gridSpan w:val="3"/>
          </w:tcPr>
          <w:p w:rsidR="00ED5E05" w:rsidRPr="0022301F" w:rsidRDefault="00ED5E05" w:rsidP="004353D2">
            <w:pPr>
              <w:pStyle w:val="TableParagraph"/>
              <w:spacing w:before="64"/>
            </w:pPr>
          </w:p>
        </w:tc>
      </w:tr>
    </w:tbl>
    <w:p w:rsidR="00DE4C86" w:rsidRDefault="00DE4C86" w:rsidP="00C83493">
      <w:pPr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E32688" w:rsidRDefault="00BC6EEE" w:rsidP="00612F87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BC6EEE" w:rsidRDefault="00BC6EEE" w:rsidP="00612F87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817"/>
        <w:gridCol w:w="75"/>
        <w:gridCol w:w="2570"/>
        <w:gridCol w:w="1041"/>
        <w:gridCol w:w="1842"/>
        <w:gridCol w:w="1843"/>
        <w:gridCol w:w="1701"/>
      </w:tblGrid>
      <w:tr w:rsidR="00BC6EEE" w:rsidTr="003653A3">
        <w:tc>
          <w:tcPr>
            <w:tcW w:w="892" w:type="dxa"/>
            <w:gridSpan w:val="2"/>
            <w:vMerge w:val="restart"/>
          </w:tcPr>
          <w:p w:rsidR="00BC6EEE" w:rsidRPr="00AF2919" w:rsidRDefault="00BC6EEE" w:rsidP="003653A3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BC6EEE" w:rsidRPr="00AF2919" w:rsidRDefault="00BC6EEE" w:rsidP="003653A3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BC6EEE" w:rsidRPr="00AF2919" w:rsidRDefault="00BC6EEE" w:rsidP="003653A3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BC6EEE" w:rsidRPr="00A354F2" w:rsidRDefault="00BC6EEE" w:rsidP="003653A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BC6EEE" w:rsidTr="003653A3">
        <w:tc>
          <w:tcPr>
            <w:tcW w:w="892" w:type="dxa"/>
            <w:gridSpan w:val="2"/>
            <w:vMerge/>
          </w:tcPr>
          <w:p w:rsidR="00BC6EEE" w:rsidRPr="00AF2919" w:rsidRDefault="00BC6EEE" w:rsidP="003653A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BC6EEE" w:rsidRPr="00AF2919" w:rsidRDefault="00BC6EEE" w:rsidP="003653A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BC6EEE" w:rsidRPr="00AF2919" w:rsidRDefault="00BC6EEE" w:rsidP="003653A3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BC6EEE" w:rsidRPr="00AF2919" w:rsidRDefault="00BC6EEE" w:rsidP="003653A3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BC6EEE" w:rsidRPr="00AF2919" w:rsidRDefault="00BC6EEE" w:rsidP="003653A3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BC6EEE" w:rsidRPr="00AF2919" w:rsidRDefault="00BC6EEE" w:rsidP="003653A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BC6EEE" w:rsidTr="003653A3">
        <w:tc>
          <w:tcPr>
            <w:tcW w:w="9889" w:type="dxa"/>
            <w:gridSpan w:val="7"/>
          </w:tcPr>
          <w:p w:rsidR="00BC6EEE" w:rsidRPr="00686E08" w:rsidRDefault="00BC6EEE" w:rsidP="008A74B1">
            <w:pPr>
              <w:ind w:firstLine="709"/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color w:val="000000"/>
                <w:w w:val="97"/>
              </w:rPr>
              <w:t xml:space="preserve">1. </w:t>
            </w:r>
            <w:r w:rsidR="008A74B1" w:rsidRPr="008A74B1">
              <w:rPr>
                <w:b/>
                <w:szCs w:val="28"/>
              </w:rPr>
              <w:t xml:space="preserve">Человек и общество. Личность в социуме, влияние социальной среды </w:t>
            </w:r>
            <w:r w:rsidR="008A74B1" w:rsidRPr="008A74B1">
              <w:rPr>
                <w:b/>
                <w:szCs w:val="28"/>
              </w:rPr>
              <w:br/>
              <w:t>на личность человека, взаимоотношения человека и общества, человек</w:t>
            </w:r>
            <w:r w:rsidR="008A74B1" w:rsidRPr="008A74B1">
              <w:rPr>
                <w:b/>
                <w:szCs w:val="28"/>
              </w:rPr>
              <w:br/>
              <w:t>и государственная система, гражданственность и патриотизм, интересы личности, интересы общества, интересы государства, жизнь и идеология.</w:t>
            </w:r>
          </w:p>
        </w:tc>
      </w:tr>
      <w:tr w:rsidR="00BC6EEE" w:rsidRPr="00740A15" w:rsidTr="003653A3">
        <w:tc>
          <w:tcPr>
            <w:tcW w:w="892" w:type="dxa"/>
            <w:gridSpan w:val="2"/>
          </w:tcPr>
          <w:p w:rsidR="00BC6EEE" w:rsidRPr="003062D8" w:rsidRDefault="00BC6EEE" w:rsidP="003653A3">
            <w:pPr>
              <w:spacing w:before="76" w:line="233" w:lineRule="auto"/>
              <w:jc w:val="center"/>
            </w:pPr>
            <w:r w:rsidRPr="003062D8">
              <w:rPr>
                <w:color w:val="000000"/>
                <w:w w:val="97"/>
              </w:rPr>
              <w:t>1.1.</w:t>
            </w:r>
          </w:p>
        </w:tc>
        <w:tc>
          <w:tcPr>
            <w:tcW w:w="2570" w:type="dxa"/>
          </w:tcPr>
          <w:p w:rsidR="00BC6EEE" w:rsidRPr="008A74B1" w:rsidRDefault="008A74B1" w:rsidP="008A74B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A74B1">
              <w:rPr>
                <w:szCs w:val="28"/>
              </w:rPr>
              <w:t>Стихотворение Г. Тукая «Өзелгән өмид» («Разбитая надежда»). Выражение утраченных надежд и веры в светлое будущее татарского народа. Подавленное состояние героя. Глубокий психологизм, трагические переживания, мотивы ненависти к жестокой действительности.</w:t>
            </w:r>
          </w:p>
        </w:tc>
        <w:tc>
          <w:tcPr>
            <w:tcW w:w="1041" w:type="dxa"/>
          </w:tcPr>
          <w:p w:rsidR="00BC6EEE" w:rsidRPr="003062D8" w:rsidRDefault="00CC0070" w:rsidP="003653A3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BC6EEE" w:rsidRPr="003062D8" w:rsidRDefault="00BC6EEE" w:rsidP="003653A3">
            <w:pPr>
              <w:spacing w:before="76" w:line="233" w:lineRule="auto"/>
              <w:ind w:left="72"/>
            </w:pPr>
            <w:r w:rsidRPr="003062D8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3062D8" w:rsidRDefault="00BC6EEE" w:rsidP="003653A3">
            <w:pPr>
              <w:spacing w:before="76" w:line="233" w:lineRule="auto"/>
              <w:ind w:left="72"/>
            </w:pPr>
            <w:r w:rsidRPr="003062D8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Pr="003062D8" w:rsidRDefault="00BC6EEE" w:rsidP="003653A3">
            <w:pPr>
              <w:jc w:val="both"/>
              <w:rPr>
                <w:color w:val="000000"/>
                <w:w w:val="97"/>
              </w:rPr>
            </w:pPr>
            <w:proofErr w:type="spellStart"/>
            <w:r w:rsidRPr="003062D8">
              <w:rPr>
                <w:color w:val="000000"/>
                <w:w w:val="97"/>
              </w:rPr>
              <w:t>www.balarf.ru</w:t>
            </w:r>
            <w:proofErr w:type="spellEnd"/>
            <w:r w:rsidRPr="003062D8">
              <w:rPr>
                <w:color w:val="000000"/>
                <w:w w:val="97"/>
              </w:rPr>
              <w:t xml:space="preserve"> </w:t>
            </w:r>
            <w:r w:rsidRPr="003062D8">
              <w:br/>
            </w:r>
            <w:r w:rsidRPr="003062D8">
              <w:rPr>
                <w:color w:val="000000"/>
                <w:w w:val="97"/>
              </w:rPr>
              <w:t xml:space="preserve">http://belem.ru </w:t>
            </w:r>
            <w:r w:rsidRPr="003062D8">
              <w:br/>
            </w:r>
            <w:proofErr w:type="spellStart"/>
            <w:r w:rsidRPr="003062D8">
              <w:rPr>
                <w:color w:val="000000"/>
                <w:w w:val="97"/>
              </w:rPr>
              <w:t>www.antat.ru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ru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iyli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publishing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BC6EEE" w:rsidRPr="00740A15" w:rsidTr="003653A3">
        <w:tc>
          <w:tcPr>
            <w:tcW w:w="892" w:type="dxa"/>
            <w:gridSpan w:val="2"/>
          </w:tcPr>
          <w:p w:rsidR="00BC6EEE" w:rsidRPr="003062D8" w:rsidRDefault="00BC6EEE" w:rsidP="003653A3">
            <w:pPr>
              <w:spacing w:before="76" w:line="233" w:lineRule="auto"/>
              <w:jc w:val="center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1.2.</w:t>
            </w:r>
          </w:p>
        </w:tc>
        <w:tc>
          <w:tcPr>
            <w:tcW w:w="2570" w:type="dxa"/>
          </w:tcPr>
          <w:p w:rsidR="00BC6EEE" w:rsidRPr="00E31AB5" w:rsidRDefault="008A74B1" w:rsidP="008A74B1">
            <w:pPr>
              <w:ind w:firstLine="709"/>
              <w:contextualSpacing/>
              <w:jc w:val="both"/>
              <w:rPr>
                <w:szCs w:val="28"/>
              </w:rPr>
            </w:pPr>
            <w:r w:rsidRPr="008A74B1">
              <w:rPr>
                <w:szCs w:val="28"/>
              </w:rPr>
              <w:t xml:space="preserve">Стихотворение С. </w:t>
            </w:r>
            <w:proofErr w:type="spellStart"/>
            <w:r w:rsidRPr="008A74B1">
              <w:rPr>
                <w:szCs w:val="28"/>
              </w:rPr>
              <w:t>Рамиева</w:t>
            </w:r>
            <w:proofErr w:type="spellEnd"/>
            <w:r w:rsidRPr="008A74B1">
              <w:rPr>
                <w:szCs w:val="28"/>
              </w:rPr>
              <w:t xml:space="preserve"> «Сүзем һәм үзем» («Я и моё слово»). Поиск жизненного идеала. Духовный мир лирического героя. Определение новых путей творческой деятельности поэта. Противопоставление его надежд и реальной действительности.</w:t>
            </w:r>
          </w:p>
        </w:tc>
        <w:tc>
          <w:tcPr>
            <w:tcW w:w="1041" w:type="dxa"/>
          </w:tcPr>
          <w:p w:rsidR="00BC6EEE" w:rsidRPr="003062D8" w:rsidRDefault="008A74B1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BC6EEE" w:rsidRPr="003062D8" w:rsidRDefault="00BC6EEE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3062D8" w:rsidRDefault="00BC6EEE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Pr="003062D8" w:rsidRDefault="00BC6EEE" w:rsidP="003653A3">
            <w:pPr>
              <w:jc w:val="both"/>
              <w:rPr>
                <w:color w:val="000000"/>
                <w:w w:val="97"/>
              </w:rPr>
            </w:pPr>
          </w:p>
        </w:tc>
      </w:tr>
      <w:tr w:rsidR="00BC6EEE" w:rsidRPr="00740A15" w:rsidTr="003653A3">
        <w:tc>
          <w:tcPr>
            <w:tcW w:w="892" w:type="dxa"/>
            <w:gridSpan w:val="2"/>
          </w:tcPr>
          <w:p w:rsidR="00BC6EEE" w:rsidRPr="003062D8" w:rsidRDefault="00BC6EEE" w:rsidP="003653A3">
            <w:pPr>
              <w:spacing w:before="76" w:line="233" w:lineRule="auto"/>
              <w:jc w:val="center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1.3.</w:t>
            </w:r>
          </w:p>
        </w:tc>
        <w:tc>
          <w:tcPr>
            <w:tcW w:w="2570" w:type="dxa"/>
          </w:tcPr>
          <w:p w:rsidR="00BC6EEE" w:rsidRPr="00E31AB5" w:rsidRDefault="008A74B1" w:rsidP="008A74B1">
            <w:pPr>
              <w:ind w:firstLine="709"/>
              <w:contextualSpacing/>
              <w:jc w:val="both"/>
              <w:rPr>
                <w:szCs w:val="28"/>
              </w:rPr>
            </w:pPr>
            <w:r w:rsidRPr="008A74B1">
              <w:rPr>
                <w:szCs w:val="28"/>
              </w:rPr>
              <w:t xml:space="preserve">Стихотворение </w:t>
            </w:r>
            <w:proofErr w:type="spellStart"/>
            <w:r w:rsidRPr="008A74B1">
              <w:rPr>
                <w:szCs w:val="28"/>
              </w:rPr>
              <w:t>Дардменда</w:t>
            </w:r>
            <w:proofErr w:type="spellEnd"/>
            <w:r w:rsidRPr="008A74B1">
              <w:rPr>
                <w:szCs w:val="28"/>
              </w:rPr>
              <w:t xml:space="preserve"> «</w:t>
            </w:r>
            <w:proofErr w:type="spellStart"/>
            <w:r w:rsidRPr="008A74B1">
              <w:rPr>
                <w:szCs w:val="28"/>
              </w:rPr>
              <w:t>Куанды</w:t>
            </w:r>
            <w:proofErr w:type="spellEnd"/>
            <w:r w:rsidRPr="008A74B1">
              <w:rPr>
                <w:szCs w:val="28"/>
              </w:rPr>
              <w:t xml:space="preserve"> ил, канат </w:t>
            </w:r>
            <w:proofErr w:type="spellStart"/>
            <w:r w:rsidRPr="008A74B1">
              <w:rPr>
                <w:szCs w:val="28"/>
              </w:rPr>
              <w:t>какты</w:t>
            </w:r>
            <w:proofErr w:type="spellEnd"/>
            <w:r w:rsidRPr="008A74B1">
              <w:rPr>
                <w:szCs w:val="28"/>
              </w:rPr>
              <w:t xml:space="preserve"> мәләкләр...» («Когда страна возликовала...»). Смысл, вложенный поэтом в </w:t>
            </w:r>
            <w:r w:rsidRPr="008A74B1">
              <w:rPr>
                <w:szCs w:val="28"/>
              </w:rPr>
              <w:lastRenderedPageBreak/>
              <w:t>понятие мотива Отчизны, родной земли. Чувство тоски, переходящее в глубокий драматизм переживаний лирического героя. Боль поэта за судьбу народа. Переживания</w:t>
            </w:r>
            <w:r w:rsidRPr="008A74B1">
              <w:rPr>
                <w:szCs w:val="28"/>
              </w:rPr>
              <w:br/>
              <w:t>по поводу потери связи с народом. Чувство отчуждения и связанные с ним экзистенциальные страдания поэта.</w:t>
            </w:r>
          </w:p>
        </w:tc>
        <w:tc>
          <w:tcPr>
            <w:tcW w:w="1041" w:type="dxa"/>
          </w:tcPr>
          <w:p w:rsidR="00BC6EEE" w:rsidRPr="003062D8" w:rsidRDefault="00CC0070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lastRenderedPageBreak/>
              <w:t>2</w:t>
            </w:r>
          </w:p>
        </w:tc>
        <w:tc>
          <w:tcPr>
            <w:tcW w:w="1842" w:type="dxa"/>
          </w:tcPr>
          <w:p w:rsidR="00BC6EEE" w:rsidRPr="003062D8" w:rsidRDefault="00BC6EEE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3062D8" w:rsidRDefault="00BC6EEE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Pr="003062D8" w:rsidRDefault="00BC6EEE" w:rsidP="003653A3">
            <w:pPr>
              <w:jc w:val="both"/>
              <w:rPr>
                <w:color w:val="000000"/>
                <w:w w:val="97"/>
              </w:rPr>
            </w:pPr>
          </w:p>
        </w:tc>
      </w:tr>
      <w:tr w:rsidR="00BC6EEE" w:rsidRPr="00740A15" w:rsidTr="003653A3">
        <w:tc>
          <w:tcPr>
            <w:tcW w:w="892" w:type="dxa"/>
            <w:gridSpan w:val="2"/>
          </w:tcPr>
          <w:p w:rsidR="00BC6EEE" w:rsidRPr="003062D8" w:rsidRDefault="00BC6EEE" w:rsidP="003653A3">
            <w:pPr>
              <w:spacing w:before="76" w:line="233" w:lineRule="auto"/>
              <w:jc w:val="center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lastRenderedPageBreak/>
              <w:t>1.4.</w:t>
            </w:r>
          </w:p>
        </w:tc>
        <w:tc>
          <w:tcPr>
            <w:tcW w:w="2570" w:type="dxa"/>
          </w:tcPr>
          <w:p w:rsidR="00BC6EEE" w:rsidRPr="00E31AB5" w:rsidRDefault="008A74B1" w:rsidP="008A74B1">
            <w:pPr>
              <w:ind w:firstLine="709"/>
              <w:contextualSpacing/>
              <w:jc w:val="both"/>
              <w:rPr>
                <w:szCs w:val="28"/>
              </w:rPr>
            </w:pPr>
            <w:r w:rsidRPr="008A74B1">
              <w:rPr>
                <w:szCs w:val="28"/>
              </w:rPr>
              <w:t>К. </w:t>
            </w:r>
            <w:proofErr w:type="spellStart"/>
            <w:r w:rsidRPr="008A74B1">
              <w:rPr>
                <w:szCs w:val="28"/>
              </w:rPr>
              <w:t>Тинчурин</w:t>
            </w:r>
            <w:proofErr w:type="spellEnd"/>
            <w:r w:rsidRPr="008A74B1">
              <w:rPr>
                <w:szCs w:val="28"/>
              </w:rPr>
              <w:t xml:space="preserve">. «Сүнгән </w:t>
            </w:r>
            <w:proofErr w:type="spellStart"/>
            <w:r w:rsidRPr="008A74B1">
              <w:rPr>
                <w:szCs w:val="28"/>
              </w:rPr>
              <w:t>йолдызлар</w:t>
            </w:r>
            <w:proofErr w:type="spellEnd"/>
            <w:r w:rsidRPr="008A74B1">
              <w:rPr>
                <w:szCs w:val="28"/>
              </w:rPr>
              <w:t>» («Угасшие звезды»). Изображение</w:t>
            </w:r>
            <w:proofErr w:type="gramStart"/>
            <w:r w:rsidRPr="008A74B1">
              <w:rPr>
                <w:szCs w:val="28"/>
              </w:rPr>
              <w:t xml:space="preserve"> П</w:t>
            </w:r>
            <w:proofErr w:type="gramEnd"/>
            <w:r w:rsidRPr="008A74B1">
              <w:rPr>
                <w:szCs w:val="28"/>
              </w:rPr>
              <w:t>ервой мировой войны как причины всех бед, несчастной судьбы народа. Метафоричность названия. Символические образы в произведении.</w:t>
            </w:r>
          </w:p>
        </w:tc>
        <w:tc>
          <w:tcPr>
            <w:tcW w:w="1041" w:type="dxa"/>
          </w:tcPr>
          <w:p w:rsidR="00BC6EEE" w:rsidRPr="003062D8" w:rsidRDefault="00CC0070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3</w:t>
            </w:r>
          </w:p>
        </w:tc>
        <w:tc>
          <w:tcPr>
            <w:tcW w:w="1842" w:type="dxa"/>
          </w:tcPr>
          <w:p w:rsidR="00BC6EEE" w:rsidRPr="003062D8" w:rsidRDefault="00BC6EEE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3062D8" w:rsidRDefault="00BC6EEE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Pr="003062D8" w:rsidRDefault="00BC6EEE" w:rsidP="003653A3">
            <w:pPr>
              <w:jc w:val="both"/>
              <w:rPr>
                <w:color w:val="000000"/>
                <w:w w:val="97"/>
              </w:rPr>
            </w:pPr>
          </w:p>
        </w:tc>
      </w:tr>
      <w:tr w:rsidR="00BC6EEE" w:rsidRPr="00740A15" w:rsidTr="003653A3">
        <w:tc>
          <w:tcPr>
            <w:tcW w:w="892" w:type="dxa"/>
            <w:gridSpan w:val="2"/>
          </w:tcPr>
          <w:p w:rsidR="00BC6EEE" w:rsidRPr="003062D8" w:rsidRDefault="00BC6EEE" w:rsidP="003653A3">
            <w:pPr>
              <w:spacing w:before="76" w:line="233" w:lineRule="auto"/>
              <w:jc w:val="center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1.5.</w:t>
            </w:r>
          </w:p>
        </w:tc>
        <w:tc>
          <w:tcPr>
            <w:tcW w:w="2570" w:type="dxa"/>
          </w:tcPr>
          <w:p w:rsidR="00BC6EEE" w:rsidRPr="00E31AB5" w:rsidRDefault="008A74B1" w:rsidP="003653A3">
            <w:pPr>
              <w:contextualSpacing/>
              <w:jc w:val="both"/>
              <w:rPr>
                <w:szCs w:val="28"/>
              </w:rPr>
            </w:pPr>
            <w:r w:rsidRPr="008A74B1">
              <w:rPr>
                <w:szCs w:val="28"/>
              </w:rPr>
              <w:t>Драма Х. </w:t>
            </w:r>
            <w:proofErr w:type="spellStart"/>
            <w:r w:rsidRPr="008A74B1">
              <w:rPr>
                <w:szCs w:val="28"/>
              </w:rPr>
              <w:t>Такташа</w:t>
            </w:r>
            <w:proofErr w:type="spellEnd"/>
            <w:r w:rsidRPr="008A74B1">
              <w:rPr>
                <w:szCs w:val="28"/>
              </w:rPr>
              <w:t xml:space="preserve"> «</w:t>
            </w:r>
            <w:proofErr w:type="spellStart"/>
            <w:r w:rsidRPr="008A74B1">
              <w:rPr>
                <w:szCs w:val="28"/>
              </w:rPr>
              <w:t>Югалган</w:t>
            </w:r>
            <w:proofErr w:type="spellEnd"/>
            <w:r w:rsidRPr="008A74B1">
              <w:rPr>
                <w:szCs w:val="28"/>
              </w:rPr>
              <w:t xml:space="preserve"> </w:t>
            </w:r>
            <w:proofErr w:type="spellStart"/>
            <w:r w:rsidRPr="008A74B1">
              <w:rPr>
                <w:szCs w:val="28"/>
              </w:rPr>
              <w:t>матурлык</w:t>
            </w:r>
            <w:proofErr w:type="spellEnd"/>
            <w:r w:rsidRPr="008A74B1">
              <w:rPr>
                <w:szCs w:val="28"/>
              </w:rPr>
              <w:t>» («Утраченная красота»). Социально-нравственная проблематика произведения. Обращение к проблемам любви и создания семьи. Роль женщины в семье и обществе. Противостояние господствующей в стране идеологии и реальной действительности.</w:t>
            </w:r>
          </w:p>
        </w:tc>
        <w:tc>
          <w:tcPr>
            <w:tcW w:w="1041" w:type="dxa"/>
          </w:tcPr>
          <w:p w:rsidR="00BC6EEE" w:rsidRPr="003062D8" w:rsidRDefault="008A74B1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BC6EEE" w:rsidRPr="003062D8" w:rsidRDefault="00BC6EEE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3062D8" w:rsidRDefault="00BC6EEE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Pr="003062D8" w:rsidRDefault="00BC6EEE" w:rsidP="003653A3">
            <w:pPr>
              <w:jc w:val="both"/>
              <w:rPr>
                <w:color w:val="000000"/>
                <w:w w:val="97"/>
              </w:rPr>
            </w:pPr>
          </w:p>
        </w:tc>
      </w:tr>
      <w:tr w:rsidR="00BC6EEE" w:rsidRPr="00740A15" w:rsidTr="003653A3">
        <w:tc>
          <w:tcPr>
            <w:tcW w:w="892" w:type="dxa"/>
            <w:gridSpan w:val="2"/>
          </w:tcPr>
          <w:p w:rsidR="00BC6EEE" w:rsidRPr="003062D8" w:rsidRDefault="00BC6EEE" w:rsidP="003653A3">
            <w:pPr>
              <w:spacing w:before="76" w:line="233" w:lineRule="auto"/>
              <w:jc w:val="center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1.6.</w:t>
            </w:r>
          </w:p>
        </w:tc>
        <w:tc>
          <w:tcPr>
            <w:tcW w:w="2570" w:type="dxa"/>
          </w:tcPr>
          <w:p w:rsidR="00BC6EEE" w:rsidRPr="00E31AB5" w:rsidRDefault="008A74B1" w:rsidP="008A74B1">
            <w:pPr>
              <w:ind w:firstLine="709"/>
              <w:contextualSpacing/>
              <w:jc w:val="both"/>
              <w:rPr>
                <w:szCs w:val="28"/>
              </w:rPr>
            </w:pPr>
            <w:r w:rsidRPr="008A74B1">
              <w:rPr>
                <w:szCs w:val="28"/>
              </w:rPr>
              <w:t>Стихотворение Х. </w:t>
            </w:r>
            <w:proofErr w:type="spellStart"/>
            <w:r w:rsidRPr="008A74B1">
              <w:rPr>
                <w:szCs w:val="28"/>
              </w:rPr>
              <w:t>Аюпова</w:t>
            </w:r>
            <w:proofErr w:type="spellEnd"/>
            <w:r w:rsidRPr="008A74B1">
              <w:rPr>
                <w:szCs w:val="28"/>
              </w:rPr>
              <w:t xml:space="preserve"> «Әманәт» («Завещание»). Образ песни, как завещание одного поколения другому. Восхваление нравственных качеств человека: честь, достоинство, человеколюбие, патриотизм, солидарность.</w:t>
            </w:r>
          </w:p>
        </w:tc>
        <w:tc>
          <w:tcPr>
            <w:tcW w:w="1041" w:type="dxa"/>
          </w:tcPr>
          <w:p w:rsidR="00BC6EEE" w:rsidRPr="003062D8" w:rsidRDefault="00BC6EEE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BC6EEE" w:rsidRPr="003062D8" w:rsidRDefault="00BC6EEE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3062D8" w:rsidRDefault="00BC6EEE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Pr="003062D8" w:rsidRDefault="00BC6EEE" w:rsidP="003653A3">
            <w:pPr>
              <w:jc w:val="both"/>
              <w:rPr>
                <w:color w:val="000000"/>
                <w:w w:val="97"/>
              </w:rPr>
            </w:pPr>
          </w:p>
        </w:tc>
      </w:tr>
      <w:tr w:rsidR="008A74B1" w:rsidRPr="00740A15" w:rsidTr="003653A3">
        <w:tc>
          <w:tcPr>
            <w:tcW w:w="892" w:type="dxa"/>
            <w:gridSpan w:val="2"/>
          </w:tcPr>
          <w:p w:rsidR="008A74B1" w:rsidRDefault="008A74B1" w:rsidP="003653A3">
            <w:pPr>
              <w:spacing w:before="76" w:line="233" w:lineRule="auto"/>
              <w:jc w:val="center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1.7.</w:t>
            </w:r>
          </w:p>
        </w:tc>
        <w:tc>
          <w:tcPr>
            <w:tcW w:w="2570" w:type="dxa"/>
          </w:tcPr>
          <w:p w:rsidR="008A74B1" w:rsidRPr="00477B75" w:rsidRDefault="008A74B1" w:rsidP="008A74B1">
            <w:pPr>
              <w:ind w:firstLine="709"/>
              <w:contextualSpacing/>
              <w:jc w:val="both"/>
              <w:rPr>
                <w:szCs w:val="28"/>
              </w:rPr>
            </w:pPr>
            <w:r w:rsidRPr="008A74B1">
              <w:rPr>
                <w:szCs w:val="28"/>
              </w:rPr>
              <w:t>Стихотворение Р. Валиева «</w:t>
            </w:r>
            <w:proofErr w:type="spellStart"/>
            <w:r w:rsidRPr="008A74B1">
              <w:rPr>
                <w:szCs w:val="28"/>
              </w:rPr>
              <w:t>Ватаным</w:t>
            </w:r>
            <w:proofErr w:type="spellEnd"/>
            <w:r w:rsidRPr="008A74B1">
              <w:rPr>
                <w:szCs w:val="28"/>
              </w:rPr>
              <w:t xml:space="preserve">» («Отчизна моя»). Патриотический </w:t>
            </w:r>
            <w:r w:rsidRPr="008A74B1">
              <w:rPr>
                <w:szCs w:val="28"/>
              </w:rPr>
              <w:lastRenderedPageBreak/>
              <w:t>настрой стихотворения. Образ народа-победителя. Чувство гордости за свою родину, за свой народ.</w:t>
            </w:r>
          </w:p>
        </w:tc>
        <w:tc>
          <w:tcPr>
            <w:tcW w:w="1041" w:type="dxa"/>
          </w:tcPr>
          <w:p w:rsidR="008A74B1" w:rsidRDefault="008A74B1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lastRenderedPageBreak/>
              <w:t>1</w:t>
            </w:r>
          </w:p>
        </w:tc>
        <w:tc>
          <w:tcPr>
            <w:tcW w:w="1842" w:type="dxa"/>
          </w:tcPr>
          <w:p w:rsidR="008A74B1" w:rsidRDefault="008A74B1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8A74B1" w:rsidRDefault="008A74B1" w:rsidP="003653A3">
            <w:pPr>
              <w:spacing w:before="76" w:line="233" w:lineRule="auto"/>
              <w:ind w:left="72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8A74B1" w:rsidRPr="003062D8" w:rsidRDefault="008A74B1" w:rsidP="003653A3">
            <w:pPr>
              <w:jc w:val="both"/>
              <w:rPr>
                <w:color w:val="000000"/>
                <w:w w:val="97"/>
              </w:rPr>
            </w:pPr>
          </w:p>
        </w:tc>
      </w:tr>
      <w:tr w:rsidR="00BC6EEE" w:rsidTr="003653A3">
        <w:tc>
          <w:tcPr>
            <w:tcW w:w="3462" w:type="dxa"/>
            <w:gridSpan w:val="3"/>
          </w:tcPr>
          <w:p w:rsidR="00BC6EEE" w:rsidRPr="003062D8" w:rsidRDefault="00BC6EEE" w:rsidP="003653A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3062D8">
              <w:lastRenderedPageBreak/>
              <w:t>Итого по разделу</w:t>
            </w:r>
          </w:p>
        </w:tc>
        <w:tc>
          <w:tcPr>
            <w:tcW w:w="1041" w:type="dxa"/>
          </w:tcPr>
          <w:p w:rsidR="00BC6EEE" w:rsidRPr="003062D8" w:rsidRDefault="00CC0070" w:rsidP="003653A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12</w:t>
            </w:r>
          </w:p>
        </w:tc>
        <w:tc>
          <w:tcPr>
            <w:tcW w:w="5386" w:type="dxa"/>
            <w:gridSpan w:val="3"/>
          </w:tcPr>
          <w:p w:rsidR="00BC6EEE" w:rsidRPr="003062D8" w:rsidRDefault="00BC6EEE" w:rsidP="003653A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BC6EEE" w:rsidTr="003653A3">
        <w:tc>
          <w:tcPr>
            <w:tcW w:w="9889" w:type="dxa"/>
            <w:gridSpan w:val="7"/>
          </w:tcPr>
          <w:p w:rsidR="00BC6EEE" w:rsidRPr="00D56789" w:rsidRDefault="00BC6EEE" w:rsidP="006A19E5">
            <w:pPr>
              <w:ind w:firstLine="709"/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2. </w:t>
            </w:r>
            <w:r w:rsidR="006A19E5" w:rsidRPr="006A19E5">
              <w:rPr>
                <w:b/>
                <w:szCs w:val="28"/>
              </w:rPr>
              <w:t xml:space="preserve">Человек и история. Роль личности в истории, </w:t>
            </w:r>
            <w:proofErr w:type="gramStart"/>
            <w:r w:rsidR="006A19E5" w:rsidRPr="006A19E5">
              <w:rPr>
                <w:b/>
                <w:szCs w:val="28"/>
              </w:rPr>
              <w:t>вечное</w:t>
            </w:r>
            <w:proofErr w:type="gramEnd"/>
            <w:r w:rsidR="006A19E5" w:rsidRPr="006A19E5">
              <w:rPr>
                <w:b/>
                <w:szCs w:val="28"/>
              </w:rPr>
              <w:t xml:space="preserve"> и исторически обусловленное в жизни человека и в культуре, свобода человека в условиях абсолютной несвободы, человек в прошлом, настоящем и в будущем.</w:t>
            </w:r>
          </w:p>
        </w:tc>
      </w:tr>
      <w:tr w:rsidR="00BC6EEE" w:rsidTr="003653A3">
        <w:tc>
          <w:tcPr>
            <w:tcW w:w="892" w:type="dxa"/>
            <w:gridSpan w:val="2"/>
          </w:tcPr>
          <w:p w:rsidR="00BC6EEE" w:rsidRPr="005403FA" w:rsidRDefault="00BC6EEE" w:rsidP="003653A3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2.1.</w:t>
            </w:r>
          </w:p>
        </w:tc>
        <w:tc>
          <w:tcPr>
            <w:tcW w:w="2570" w:type="dxa"/>
          </w:tcPr>
          <w:p w:rsidR="00BC6EEE" w:rsidRPr="00D56789" w:rsidRDefault="006A19E5" w:rsidP="006A19E5">
            <w:pPr>
              <w:ind w:firstLine="709"/>
              <w:contextualSpacing/>
              <w:jc w:val="both"/>
              <w:rPr>
                <w:szCs w:val="28"/>
              </w:rPr>
            </w:pPr>
            <w:r w:rsidRPr="006A19E5">
              <w:rPr>
                <w:szCs w:val="28"/>
              </w:rPr>
              <w:t xml:space="preserve">Стихотворение </w:t>
            </w:r>
            <w:proofErr w:type="spellStart"/>
            <w:r w:rsidRPr="006A19E5">
              <w:rPr>
                <w:szCs w:val="28"/>
              </w:rPr>
              <w:t>Дардменда</w:t>
            </w:r>
            <w:proofErr w:type="spellEnd"/>
            <w:r w:rsidRPr="006A19E5">
              <w:rPr>
                <w:szCs w:val="28"/>
              </w:rPr>
              <w:t xml:space="preserve"> «Без» («Мы»). Жизнь лирического героя, размышления о ходе истории и судьбы человека. Вопросы жизни и смерти, судьбы, бренности жизни. Экзистенциальный мотив.</w:t>
            </w:r>
          </w:p>
        </w:tc>
        <w:tc>
          <w:tcPr>
            <w:tcW w:w="1041" w:type="dxa"/>
          </w:tcPr>
          <w:p w:rsidR="00BC6EEE" w:rsidRPr="005403FA" w:rsidRDefault="006A19E5" w:rsidP="003653A3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BC6EEE" w:rsidRPr="005403FA" w:rsidRDefault="00BC6EEE" w:rsidP="003653A3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5403FA" w:rsidRDefault="00BC6EEE" w:rsidP="003653A3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Default="00BC6EEE" w:rsidP="003653A3">
            <w:proofErr w:type="spellStart"/>
            <w:r w:rsidRPr="004A0C44">
              <w:rPr>
                <w:color w:val="000000"/>
                <w:w w:val="97"/>
              </w:rPr>
              <w:t>www.antat.ru</w:t>
            </w:r>
            <w:proofErr w:type="spellEnd"/>
            <w:r w:rsidRPr="004A0C44">
              <w:rPr>
                <w:color w:val="000000"/>
                <w:w w:val="97"/>
              </w:rPr>
              <w:t>/</w:t>
            </w:r>
            <w:proofErr w:type="spellStart"/>
            <w:r w:rsidRPr="004A0C44">
              <w:rPr>
                <w:color w:val="000000"/>
                <w:w w:val="97"/>
              </w:rPr>
              <w:t>ru</w:t>
            </w:r>
            <w:proofErr w:type="spellEnd"/>
            <w:r w:rsidRPr="004A0C44">
              <w:rPr>
                <w:color w:val="000000"/>
                <w:w w:val="97"/>
              </w:rPr>
              <w:t>/</w:t>
            </w:r>
          </w:p>
        </w:tc>
      </w:tr>
      <w:tr w:rsidR="00BC6EEE" w:rsidTr="003653A3">
        <w:tc>
          <w:tcPr>
            <w:tcW w:w="892" w:type="dxa"/>
            <w:gridSpan w:val="2"/>
          </w:tcPr>
          <w:p w:rsidR="00BC6EEE" w:rsidRPr="005403FA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 w:rsidRPr="005403FA">
              <w:rPr>
                <w:color w:val="000000"/>
                <w:w w:val="97"/>
              </w:rPr>
              <w:t>2.</w:t>
            </w:r>
            <w:r>
              <w:rPr>
                <w:color w:val="000000"/>
                <w:w w:val="97"/>
              </w:rPr>
              <w:t>2</w:t>
            </w:r>
            <w:r w:rsidRPr="005403FA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BC6EEE" w:rsidRPr="00824083" w:rsidRDefault="006A19E5" w:rsidP="006A19E5">
            <w:pPr>
              <w:ind w:firstLine="709"/>
              <w:contextualSpacing/>
              <w:jc w:val="both"/>
              <w:rPr>
                <w:szCs w:val="28"/>
              </w:rPr>
            </w:pPr>
            <w:r w:rsidRPr="006A19E5">
              <w:rPr>
                <w:szCs w:val="28"/>
              </w:rPr>
              <w:t>Стихотворение Х. </w:t>
            </w:r>
            <w:proofErr w:type="spellStart"/>
            <w:r w:rsidRPr="006A19E5">
              <w:rPr>
                <w:szCs w:val="28"/>
              </w:rPr>
              <w:t>Туфана</w:t>
            </w:r>
            <w:proofErr w:type="spellEnd"/>
            <w:r w:rsidRPr="006A19E5">
              <w:rPr>
                <w:szCs w:val="28"/>
              </w:rPr>
              <w:t xml:space="preserve"> «Хәят» («Жизнь»). Возрождение веры</w:t>
            </w:r>
            <w:r w:rsidRPr="006A19E5">
              <w:rPr>
                <w:szCs w:val="28"/>
              </w:rPr>
              <w:br/>
              <w:t>в победу добра, справедливости, в возможность счастья. Осознание лирическим героем его необходимости обществу, государству.</w:t>
            </w:r>
          </w:p>
        </w:tc>
        <w:tc>
          <w:tcPr>
            <w:tcW w:w="1041" w:type="dxa"/>
          </w:tcPr>
          <w:p w:rsidR="00BC6EEE" w:rsidRDefault="006A19E5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BC6EEE" w:rsidRPr="005403FA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5403FA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Pr="004A0C44" w:rsidRDefault="00BC6EEE" w:rsidP="003653A3">
            <w:pPr>
              <w:rPr>
                <w:color w:val="000000"/>
                <w:w w:val="97"/>
              </w:rPr>
            </w:pPr>
          </w:p>
        </w:tc>
      </w:tr>
      <w:tr w:rsidR="00BC6EEE" w:rsidTr="003653A3">
        <w:tc>
          <w:tcPr>
            <w:tcW w:w="892" w:type="dxa"/>
            <w:gridSpan w:val="2"/>
          </w:tcPr>
          <w:p w:rsidR="00BC6EEE" w:rsidRPr="005403FA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 w:rsidRPr="005403FA">
              <w:rPr>
                <w:color w:val="000000"/>
                <w:w w:val="97"/>
              </w:rPr>
              <w:t>2.</w:t>
            </w:r>
            <w:r>
              <w:rPr>
                <w:color w:val="000000"/>
                <w:w w:val="97"/>
              </w:rPr>
              <w:t>3</w:t>
            </w:r>
            <w:r w:rsidRPr="005403FA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BC6EEE" w:rsidRPr="00824083" w:rsidRDefault="006A19E5" w:rsidP="003653A3">
            <w:pPr>
              <w:contextualSpacing/>
              <w:jc w:val="both"/>
              <w:rPr>
                <w:szCs w:val="28"/>
              </w:rPr>
            </w:pPr>
            <w:r w:rsidRPr="006A19E5">
              <w:rPr>
                <w:szCs w:val="28"/>
              </w:rPr>
              <w:t>Рассказ Р. </w:t>
            </w:r>
            <w:proofErr w:type="spellStart"/>
            <w:r w:rsidRPr="006A19E5">
              <w:rPr>
                <w:szCs w:val="28"/>
              </w:rPr>
              <w:t>Галиуллина</w:t>
            </w:r>
            <w:proofErr w:type="spellEnd"/>
            <w:r w:rsidRPr="006A19E5"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Боссоойко</w:t>
            </w:r>
            <w:proofErr w:type="spellEnd"/>
            <w:r>
              <w:rPr>
                <w:szCs w:val="28"/>
              </w:rPr>
              <w:t xml:space="preserve">». Образ </w:t>
            </w:r>
            <w:proofErr w:type="spellStart"/>
            <w:r>
              <w:rPr>
                <w:szCs w:val="28"/>
              </w:rPr>
              <w:t>Гиззатуллы</w:t>
            </w:r>
            <w:proofErr w:type="spellEnd"/>
            <w:r>
              <w:rPr>
                <w:szCs w:val="28"/>
              </w:rPr>
              <w:t xml:space="preserve"> </w:t>
            </w:r>
            <w:r w:rsidRPr="006A19E5">
              <w:rPr>
                <w:szCs w:val="28"/>
              </w:rPr>
              <w:t>Рахматуллина. Смелость, мужество, глубокая вера в идею свободы. Отображение в произведении связей якутского и татарского народов.</w:t>
            </w:r>
          </w:p>
        </w:tc>
        <w:tc>
          <w:tcPr>
            <w:tcW w:w="1041" w:type="dxa"/>
          </w:tcPr>
          <w:p w:rsidR="00BC6EEE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BC6EEE" w:rsidRPr="005403FA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5403FA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Pr="004A0C44" w:rsidRDefault="00BC6EEE" w:rsidP="003653A3">
            <w:pPr>
              <w:rPr>
                <w:color w:val="000000"/>
                <w:w w:val="97"/>
              </w:rPr>
            </w:pPr>
          </w:p>
        </w:tc>
      </w:tr>
      <w:tr w:rsidR="00BC6EEE" w:rsidTr="003653A3">
        <w:tc>
          <w:tcPr>
            <w:tcW w:w="892" w:type="dxa"/>
            <w:gridSpan w:val="2"/>
          </w:tcPr>
          <w:p w:rsidR="00BC6EEE" w:rsidRPr="005403FA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 w:rsidRPr="005403FA">
              <w:rPr>
                <w:color w:val="000000"/>
                <w:w w:val="97"/>
              </w:rPr>
              <w:t>2.</w:t>
            </w:r>
            <w:r>
              <w:rPr>
                <w:color w:val="000000"/>
                <w:w w:val="97"/>
              </w:rPr>
              <w:t>4</w:t>
            </w:r>
            <w:r w:rsidRPr="005403FA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BC6EEE" w:rsidRPr="00824083" w:rsidRDefault="006A19E5" w:rsidP="006A19E5">
            <w:pPr>
              <w:ind w:firstLine="709"/>
              <w:contextualSpacing/>
              <w:jc w:val="both"/>
              <w:rPr>
                <w:szCs w:val="28"/>
              </w:rPr>
            </w:pPr>
            <w:r w:rsidRPr="006A19E5">
              <w:rPr>
                <w:szCs w:val="28"/>
              </w:rPr>
              <w:t>Повесть М. </w:t>
            </w:r>
            <w:proofErr w:type="spellStart"/>
            <w:r w:rsidRPr="006A19E5">
              <w:rPr>
                <w:szCs w:val="28"/>
              </w:rPr>
              <w:t>Магдеева</w:t>
            </w:r>
            <w:proofErr w:type="spellEnd"/>
            <w:r w:rsidRPr="006A19E5">
              <w:rPr>
                <w:szCs w:val="28"/>
              </w:rPr>
              <w:t xml:space="preserve"> «Кеше китә - җыры кала» («Человек уходит - песня остаётся»). Своеобразие лирического повествования. Мастерство писателя в создании индивидуальных характеров. Поиск духовных основ бытия. Эстетические и нравственные проблемы, поднятые в повести. Мотив </w:t>
            </w:r>
            <w:r w:rsidRPr="006A19E5">
              <w:rPr>
                <w:szCs w:val="28"/>
              </w:rPr>
              <w:lastRenderedPageBreak/>
              <w:t>прошлого - мотив ухода людей, традиций, обычаев.</w:t>
            </w:r>
          </w:p>
        </w:tc>
        <w:tc>
          <w:tcPr>
            <w:tcW w:w="1041" w:type="dxa"/>
          </w:tcPr>
          <w:p w:rsidR="00BC6EEE" w:rsidRDefault="00CC0070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lastRenderedPageBreak/>
              <w:t>3</w:t>
            </w:r>
          </w:p>
        </w:tc>
        <w:tc>
          <w:tcPr>
            <w:tcW w:w="1842" w:type="dxa"/>
          </w:tcPr>
          <w:p w:rsidR="00BC6EEE" w:rsidRPr="005403FA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5403FA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Pr="004A0C44" w:rsidRDefault="00BC6EEE" w:rsidP="003653A3">
            <w:pPr>
              <w:rPr>
                <w:color w:val="000000"/>
                <w:w w:val="97"/>
              </w:rPr>
            </w:pPr>
          </w:p>
        </w:tc>
      </w:tr>
      <w:tr w:rsidR="00BC6EEE" w:rsidTr="003653A3">
        <w:tc>
          <w:tcPr>
            <w:tcW w:w="892" w:type="dxa"/>
            <w:gridSpan w:val="2"/>
          </w:tcPr>
          <w:p w:rsidR="00BC6EEE" w:rsidRPr="005403FA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 w:rsidRPr="005403FA">
              <w:rPr>
                <w:color w:val="000000"/>
                <w:w w:val="97"/>
              </w:rPr>
              <w:lastRenderedPageBreak/>
              <w:t>2.</w:t>
            </w:r>
            <w:r>
              <w:rPr>
                <w:color w:val="000000"/>
                <w:w w:val="97"/>
              </w:rPr>
              <w:t>5</w:t>
            </w:r>
            <w:r w:rsidRPr="005403FA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BC6EEE" w:rsidRPr="00824083" w:rsidRDefault="006A19E5" w:rsidP="006A19E5">
            <w:pPr>
              <w:ind w:firstLine="709"/>
              <w:contextualSpacing/>
              <w:jc w:val="both"/>
              <w:rPr>
                <w:szCs w:val="28"/>
              </w:rPr>
            </w:pPr>
            <w:r w:rsidRPr="006A19E5">
              <w:rPr>
                <w:szCs w:val="28"/>
              </w:rPr>
              <w:t>Драма Т. </w:t>
            </w:r>
            <w:proofErr w:type="spellStart"/>
            <w:r w:rsidRPr="006A19E5">
              <w:rPr>
                <w:szCs w:val="28"/>
              </w:rPr>
              <w:t>Миннуллина</w:t>
            </w:r>
            <w:proofErr w:type="spellEnd"/>
            <w:r w:rsidRPr="006A19E5">
              <w:rPr>
                <w:szCs w:val="28"/>
              </w:rPr>
              <w:t xml:space="preserve"> «</w:t>
            </w:r>
            <w:proofErr w:type="gramStart"/>
            <w:r w:rsidRPr="006A19E5">
              <w:rPr>
                <w:szCs w:val="28"/>
              </w:rPr>
              <w:t>Ш</w:t>
            </w:r>
            <w:proofErr w:type="gramEnd"/>
            <w:r w:rsidRPr="006A19E5">
              <w:rPr>
                <w:szCs w:val="28"/>
              </w:rPr>
              <w:t>әҗәрә» («Родословная»). Философское осмысление прошлого и настоящего народа. Своеобразие композиционной формы.</w:t>
            </w:r>
          </w:p>
        </w:tc>
        <w:tc>
          <w:tcPr>
            <w:tcW w:w="1041" w:type="dxa"/>
          </w:tcPr>
          <w:p w:rsidR="00BC6EEE" w:rsidRDefault="00CC0070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3</w:t>
            </w:r>
          </w:p>
        </w:tc>
        <w:tc>
          <w:tcPr>
            <w:tcW w:w="1842" w:type="dxa"/>
          </w:tcPr>
          <w:p w:rsidR="00BC6EEE" w:rsidRPr="005403FA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5403FA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Pr="004A0C44" w:rsidRDefault="00BC6EEE" w:rsidP="003653A3">
            <w:pPr>
              <w:rPr>
                <w:color w:val="000000"/>
                <w:w w:val="97"/>
              </w:rPr>
            </w:pPr>
          </w:p>
        </w:tc>
      </w:tr>
      <w:tr w:rsidR="00BC6EEE" w:rsidTr="003653A3">
        <w:tc>
          <w:tcPr>
            <w:tcW w:w="892" w:type="dxa"/>
            <w:gridSpan w:val="2"/>
          </w:tcPr>
          <w:p w:rsidR="00BC6EEE" w:rsidRPr="005403FA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 w:rsidRPr="005403FA">
              <w:rPr>
                <w:color w:val="000000"/>
                <w:w w:val="97"/>
              </w:rPr>
              <w:t>2.</w:t>
            </w:r>
            <w:r>
              <w:rPr>
                <w:color w:val="000000"/>
                <w:w w:val="97"/>
              </w:rPr>
              <w:t>6</w:t>
            </w:r>
            <w:r w:rsidRPr="005403FA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BC6EEE" w:rsidRPr="00D56789" w:rsidRDefault="006A19E5" w:rsidP="003653A3">
            <w:pPr>
              <w:contextualSpacing/>
              <w:jc w:val="both"/>
            </w:pPr>
            <w:r w:rsidRPr="006A19E5">
              <w:rPr>
                <w:szCs w:val="28"/>
              </w:rPr>
              <w:t>Театральный роман З. </w:t>
            </w:r>
            <w:proofErr w:type="spellStart"/>
            <w:r w:rsidRPr="006A19E5">
              <w:rPr>
                <w:szCs w:val="28"/>
              </w:rPr>
              <w:t>Хакима</w:t>
            </w:r>
            <w:proofErr w:type="spellEnd"/>
            <w:r w:rsidRPr="006A19E5">
              <w:rPr>
                <w:szCs w:val="28"/>
              </w:rPr>
              <w:t xml:space="preserve"> «</w:t>
            </w:r>
            <w:proofErr w:type="spellStart"/>
            <w:r w:rsidRPr="006A19E5">
              <w:rPr>
                <w:szCs w:val="28"/>
              </w:rPr>
              <w:t>Гасыр</w:t>
            </w:r>
            <w:proofErr w:type="spellEnd"/>
            <w:r w:rsidRPr="006A19E5">
              <w:rPr>
                <w:szCs w:val="28"/>
              </w:rPr>
              <w:t xml:space="preserve"> моңы» («Грусть века»). Стремление осознать основ человечности, способных поддержать человека</w:t>
            </w:r>
            <w:r w:rsidRPr="006A19E5">
              <w:rPr>
                <w:szCs w:val="28"/>
              </w:rPr>
              <w:br/>
              <w:t>в периоды исторических испытаний.</w:t>
            </w:r>
          </w:p>
        </w:tc>
        <w:tc>
          <w:tcPr>
            <w:tcW w:w="1041" w:type="dxa"/>
          </w:tcPr>
          <w:p w:rsidR="00BC6EEE" w:rsidRDefault="00CC0070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3</w:t>
            </w:r>
          </w:p>
        </w:tc>
        <w:tc>
          <w:tcPr>
            <w:tcW w:w="1842" w:type="dxa"/>
          </w:tcPr>
          <w:p w:rsidR="00BC6EEE" w:rsidRPr="005403FA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5403FA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Pr="004A0C44" w:rsidRDefault="00BC6EEE" w:rsidP="003653A3">
            <w:pPr>
              <w:rPr>
                <w:color w:val="000000"/>
                <w:w w:val="97"/>
              </w:rPr>
            </w:pPr>
          </w:p>
        </w:tc>
      </w:tr>
      <w:tr w:rsidR="00BC6EEE" w:rsidTr="003653A3">
        <w:tc>
          <w:tcPr>
            <w:tcW w:w="3462" w:type="dxa"/>
            <w:gridSpan w:val="3"/>
          </w:tcPr>
          <w:p w:rsidR="00BC6EEE" w:rsidRPr="00A354F2" w:rsidRDefault="00BC6EEE" w:rsidP="003653A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BC6EEE" w:rsidRPr="00A354F2" w:rsidRDefault="00BC6EEE" w:rsidP="00CC0070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  <w:r w:rsidR="00CC0070">
              <w:t>3</w:t>
            </w:r>
          </w:p>
        </w:tc>
        <w:tc>
          <w:tcPr>
            <w:tcW w:w="5386" w:type="dxa"/>
            <w:gridSpan w:val="3"/>
          </w:tcPr>
          <w:p w:rsidR="00BC6EEE" w:rsidRPr="0022301F" w:rsidRDefault="00BC6EEE" w:rsidP="003653A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  </w:t>
            </w:r>
          </w:p>
        </w:tc>
      </w:tr>
      <w:tr w:rsidR="00BC6EEE" w:rsidTr="003653A3">
        <w:tc>
          <w:tcPr>
            <w:tcW w:w="9889" w:type="dxa"/>
            <w:gridSpan w:val="7"/>
          </w:tcPr>
          <w:p w:rsidR="00BC6EEE" w:rsidRPr="00CC0070" w:rsidRDefault="00BC6EEE" w:rsidP="00CC0070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60115">
              <w:rPr>
                <w:b/>
                <w:szCs w:val="28"/>
              </w:rPr>
              <w:t>3. </w:t>
            </w:r>
            <w:r w:rsidR="00CC0070" w:rsidRPr="00CC0070">
              <w:rPr>
                <w:b/>
              </w:rPr>
              <w:t>Человек и природа. Взаимосвязь человека и природы, участие природы в судьбе человека, проблемы освоения и покорения природы, ответственность человека перед природой, любовь человека к природе, её понимание, сохранение.</w:t>
            </w:r>
          </w:p>
        </w:tc>
      </w:tr>
      <w:tr w:rsidR="00BC6EEE" w:rsidTr="003653A3">
        <w:tc>
          <w:tcPr>
            <w:tcW w:w="892" w:type="dxa"/>
            <w:gridSpan w:val="2"/>
          </w:tcPr>
          <w:p w:rsidR="00BC6EEE" w:rsidRPr="001266DE" w:rsidRDefault="00BC6EEE" w:rsidP="003653A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3.1.</w:t>
            </w:r>
          </w:p>
        </w:tc>
        <w:tc>
          <w:tcPr>
            <w:tcW w:w="2570" w:type="dxa"/>
          </w:tcPr>
          <w:p w:rsidR="00CC0070" w:rsidRPr="00CC0070" w:rsidRDefault="00CC0070" w:rsidP="00CC0070">
            <w:pPr>
              <w:ind w:firstLine="709"/>
              <w:contextualSpacing/>
              <w:jc w:val="both"/>
              <w:rPr>
                <w:szCs w:val="28"/>
              </w:rPr>
            </w:pPr>
            <w:r w:rsidRPr="00CC0070">
              <w:rPr>
                <w:szCs w:val="28"/>
              </w:rPr>
              <w:t>Стихотворение К. </w:t>
            </w:r>
            <w:proofErr w:type="spellStart"/>
            <w:r w:rsidRPr="00CC0070">
              <w:rPr>
                <w:szCs w:val="28"/>
              </w:rPr>
              <w:t>Булатовой</w:t>
            </w:r>
            <w:proofErr w:type="spellEnd"/>
            <w:r w:rsidRPr="00CC0070">
              <w:rPr>
                <w:szCs w:val="28"/>
              </w:rPr>
              <w:t xml:space="preserve"> «</w:t>
            </w:r>
            <w:proofErr w:type="spellStart"/>
            <w:r w:rsidRPr="00CC0070">
              <w:rPr>
                <w:szCs w:val="28"/>
              </w:rPr>
              <w:t>Шушы</w:t>
            </w:r>
            <w:proofErr w:type="spellEnd"/>
            <w:r w:rsidRPr="00CC0070">
              <w:rPr>
                <w:szCs w:val="28"/>
              </w:rPr>
              <w:t xml:space="preserve"> </w:t>
            </w:r>
            <w:proofErr w:type="spellStart"/>
            <w:r w:rsidRPr="00CC0070">
              <w:rPr>
                <w:szCs w:val="28"/>
              </w:rPr>
              <w:t>яктан</w:t>
            </w:r>
            <w:proofErr w:type="spellEnd"/>
            <w:r w:rsidRPr="00CC0070">
              <w:rPr>
                <w:szCs w:val="28"/>
              </w:rPr>
              <w:t xml:space="preserve">, </w:t>
            </w:r>
            <w:proofErr w:type="spellStart"/>
            <w:r w:rsidRPr="00CC0070">
              <w:rPr>
                <w:szCs w:val="28"/>
              </w:rPr>
              <w:t>шушы</w:t>
            </w:r>
            <w:proofErr w:type="spellEnd"/>
            <w:r w:rsidRPr="00CC0070">
              <w:rPr>
                <w:szCs w:val="28"/>
              </w:rPr>
              <w:t xml:space="preserve"> </w:t>
            </w:r>
            <w:proofErr w:type="spellStart"/>
            <w:r w:rsidRPr="00CC0070">
              <w:rPr>
                <w:szCs w:val="28"/>
              </w:rPr>
              <w:t>туфрактан</w:t>
            </w:r>
            <w:proofErr w:type="spellEnd"/>
            <w:r w:rsidRPr="00CC0070">
              <w:rPr>
                <w:szCs w:val="28"/>
              </w:rPr>
              <w:t xml:space="preserve"> </w:t>
            </w:r>
            <w:proofErr w:type="gramStart"/>
            <w:r w:rsidRPr="00CC0070">
              <w:rPr>
                <w:szCs w:val="28"/>
              </w:rPr>
              <w:t>без</w:t>
            </w:r>
            <w:proofErr w:type="gramEnd"/>
            <w:r w:rsidRPr="00CC0070">
              <w:rPr>
                <w:szCs w:val="28"/>
              </w:rPr>
              <w:t>» («Отсюда родом»). Изображение жизни природы и жизни человека в их нерасторжимом единстве. Выражение переживаний и мироощущения лирического героя.</w:t>
            </w:r>
          </w:p>
          <w:p w:rsidR="00BC6EEE" w:rsidRPr="00202661" w:rsidRDefault="00BC6EEE" w:rsidP="00CC0070">
            <w:pPr>
              <w:ind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1041" w:type="dxa"/>
          </w:tcPr>
          <w:p w:rsidR="00BC6EEE" w:rsidRPr="001266DE" w:rsidRDefault="00BC6EEE" w:rsidP="003653A3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BC6EEE" w:rsidRPr="001266DE" w:rsidRDefault="00BC6EEE" w:rsidP="003653A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1266DE" w:rsidRDefault="00BC6EEE" w:rsidP="003653A3">
            <w:pPr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Pr="005F380B" w:rsidRDefault="00BC6EEE" w:rsidP="003653A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proofErr w:type="spellStart"/>
            <w:r w:rsidRPr="005F380B">
              <w:rPr>
                <w:color w:val="000000"/>
                <w:w w:val="97"/>
              </w:rPr>
              <w:t>www.balarf.ru</w:t>
            </w:r>
            <w:proofErr w:type="spellEnd"/>
            <w:r w:rsidRPr="005F380B">
              <w:rPr>
                <w:color w:val="000000"/>
                <w:w w:val="97"/>
              </w:rPr>
              <w:t xml:space="preserve"> </w:t>
            </w:r>
            <w:r w:rsidRPr="005F380B">
              <w:br/>
            </w:r>
            <w:r w:rsidRPr="005F380B">
              <w:rPr>
                <w:color w:val="000000"/>
                <w:w w:val="97"/>
              </w:rPr>
              <w:t xml:space="preserve">http://belem.ru </w:t>
            </w:r>
            <w:r w:rsidRPr="005F380B">
              <w:br/>
            </w:r>
            <w:proofErr w:type="spellStart"/>
            <w:r w:rsidRPr="005F380B">
              <w:rPr>
                <w:color w:val="000000"/>
                <w:w w:val="97"/>
              </w:rPr>
              <w:t>www.antat.ru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ru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iyli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publishing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BC6EEE" w:rsidTr="003653A3">
        <w:tc>
          <w:tcPr>
            <w:tcW w:w="892" w:type="dxa"/>
            <w:gridSpan w:val="2"/>
          </w:tcPr>
          <w:p w:rsidR="00BC6EEE" w:rsidRPr="001266DE" w:rsidRDefault="00BC6EEE" w:rsidP="003653A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3.2.</w:t>
            </w:r>
          </w:p>
        </w:tc>
        <w:tc>
          <w:tcPr>
            <w:tcW w:w="2570" w:type="dxa"/>
          </w:tcPr>
          <w:p w:rsidR="00BC6EEE" w:rsidRPr="00CC0070" w:rsidRDefault="00BC6EEE" w:rsidP="00CC0070">
            <w:pPr>
              <w:ind w:firstLine="709"/>
              <w:contextualSpacing/>
              <w:jc w:val="both"/>
              <w:rPr>
                <w:szCs w:val="28"/>
              </w:rPr>
            </w:pPr>
            <w:r w:rsidRPr="00477B75">
              <w:rPr>
                <w:szCs w:val="28"/>
              </w:rPr>
              <w:t> </w:t>
            </w:r>
            <w:r w:rsidR="00CC0070" w:rsidRPr="00CC0070">
              <w:rPr>
                <w:szCs w:val="28"/>
              </w:rPr>
              <w:t>Стихотворение Г. </w:t>
            </w:r>
            <w:proofErr w:type="spellStart"/>
            <w:r w:rsidR="00CC0070" w:rsidRPr="00CC0070">
              <w:rPr>
                <w:szCs w:val="28"/>
              </w:rPr>
              <w:t>Зайнашевой</w:t>
            </w:r>
            <w:proofErr w:type="spellEnd"/>
            <w:r w:rsidR="00CC0070" w:rsidRPr="00CC0070">
              <w:rPr>
                <w:szCs w:val="28"/>
              </w:rPr>
              <w:t xml:space="preserve"> «</w:t>
            </w:r>
            <w:proofErr w:type="spellStart"/>
            <w:r w:rsidR="00CC0070" w:rsidRPr="00CC0070">
              <w:rPr>
                <w:szCs w:val="28"/>
              </w:rPr>
              <w:t>Таулар</w:t>
            </w:r>
            <w:proofErr w:type="spellEnd"/>
            <w:r w:rsidR="00CC0070" w:rsidRPr="00CC0070">
              <w:rPr>
                <w:szCs w:val="28"/>
              </w:rPr>
              <w:t xml:space="preserve"> моңы» («Мелодия гор»). Прошлое и настоящее. Невозвратное течение человеческой жизни. Образ родника. Мотивы единства красоты человека, красоты природы, красоты жизни.</w:t>
            </w:r>
          </w:p>
        </w:tc>
        <w:tc>
          <w:tcPr>
            <w:tcW w:w="1041" w:type="dxa"/>
          </w:tcPr>
          <w:p w:rsidR="00BC6EEE" w:rsidRPr="001266DE" w:rsidRDefault="00BC6EEE" w:rsidP="003653A3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BC6EEE" w:rsidRPr="001266DE" w:rsidRDefault="00BC6EEE" w:rsidP="003653A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1266DE" w:rsidRDefault="00BC6EEE" w:rsidP="003653A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Default="00BC6EEE" w:rsidP="003653A3">
            <w:proofErr w:type="spellStart"/>
            <w:r w:rsidRPr="000C0F8C">
              <w:rPr>
                <w:color w:val="000000"/>
                <w:w w:val="97"/>
              </w:rPr>
              <w:t>www.balarf.ru</w:t>
            </w:r>
            <w:proofErr w:type="spellEnd"/>
            <w:r w:rsidRPr="000C0F8C">
              <w:rPr>
                <w:color w:val="000000"/>
                <w:w w:val="97"/>
              </w:rPr>
              <w:t xml:space="preserve"> </w:t>
            </w:r>
            <w:r w:rsidRPr="000C0F8C">
              <w:br/>
            </w:r>
            <w:r w:rsidRPr="000C0F8C">
              <w:rPr>
                <w:color w:val="000000"/>
                <w:w w:val="97"/>
              </w:rPr>
              <w:t xml:space="preserve">http://belem.ru </w:t>
            </w:r>
            <w:r w:rsidRPr="000C0F8C">
              <w:br/>
            </w:r>
            <w:hyperlink r:id="rId7" w:history="1">
              <w:r w:rsidRPr="00CD281D">
                <w:rPr>
                  <w:rStyle w:val="a9"/>
                  <w:w w:val="97"/>
                </w:rPr>
                <w:t>www.antat.ru/ru/iyli/publishing/book</w:t>
              </w:r>
            </w:hyperlink>
          </w:p>
        </w:tc>
      </w:tr>
      <w:tr w:rsidR="00BC6EEE" w:rsidTr="003653A3">
        <w:tc>
          <w:tcPr>
            <w:tcW w:w="892" w:type="dxa"/>
            <w:gridSpan w:val="2"/>
          </w:tcPr>
          <w:p w:rsidR="00BC6EEE" w:rsidRPr="001266DE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 w:rsidRPr="001266DE">
              <w:rPr>
                <w:color w:val="000000"/>
                <w:w w:val="97"/>
              </w:rPr>
              <w:t>3.</w:t>
            </w:r>
            <w:r>
              <w:rPr>
                <w:color w:val="000000"/>
                <w:w w:val="97"/>
              </w:rPr>
              <w:t>3.</w:t>
            </w:r>
          </w:p>
        </w:tc>
        <w:tc>
          <w:tcPr>
            <w:tcW w:w="2570" w:type="dxa"/>
          </w:tcPr>
          <w:p w:rsidR="00BC6EEE" w:rsidRPr="00824083" w:rsidRDefault="00CC0070" w:rsidP="00CC0070">
            <w:pPr>
              <w:ind w:firstLine="709"/>
              <w:contextualSpacing/>
              <w:jc w:val="both"/>
              <w:rPr>
                <w:szCs w:val="28"/>
              </w:rPr>
            </w:pPr>
            <w:r w:rsidRPr="00CC0070">
              <w:rPr>
                <w:szCs w:val="28"/>
              </w:rPr>
              <w:t>Повесть Ф. Байрамовой «</w:t>
            </w:r>
            <w:proofErr w:type="spellStart"/>
            <w:r w:rsidRPr="00CC0070">
              <w:rPr>
                <w:szCs w:val="28"/>
              </w:rPr>
              <w:t>Болын</w:t>
            </w:r>
            <w:proofErr w:type="spellEnd"/>
            <w:r w:rsidRPr="00CC0070">
              <w:rPr>
                <w:szCs w:val="28"/>
              </w:rPr>
              <w:t xml:space="preserve">» («Луг»). Красота природы, страх о ее потере. Раскрытие потребительского отношения людей к </w:t>
            </w:r>
            <w:r w:rsidRPr="00CC0070">
              <w:rPr>
                <w:szCs w:val="28"/>
              </w:rPr>
              <w:lastRenderedPageBreak/>
              <w:t>природе. Предательство природы человеком. Превосходство внутреннего мира личности над общественно-исторической действительностью. Психологический реализм.</w:t>
            </w:r>
          </w:p>
        </w:tc>
        <w:tc>
          <w:tcPr>
            <w:tcW w:w="1041" w:type="dxa"/>
          </w:tcPr>
          <w:p w:rsidR="00BC6EEE" w:rsidRDefault="00CC0070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lastRenderedPageBreak/>
              <w:t>3</w:t>
            </w:r>
          </w:p>
        </w:tc>
        <w:tc>
          <w:tcPr>
            <w:tcW w:w="1842" w:type="dxa"/>
          </w:tcPr>
          <w:p w:rsidR="00BC6EEE" w:rsidRPr="001266DE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1266DE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Pr="000C0F8C" w:rsidRDefault="00BC6EEE" w:rsidP="003653A3">
            <w:pPr>
              <w:rPr>
                <w:color w:val="000000"/>
                <w:w w:val="97"/>
              </w:rPr>
            </w:pPr>
          </w:p>
        </w:tc>
      </w:tr>
      <w:tr w:rsidR="00BC6EEE" w:rsidTr="003653A3">
        <w:tc>
          <w:tcPr>
            <w:tcW w:w="892" w:type="dxa"/>
            <w:gridSpan w:val="2"/>
          </w:tcPr>
          <w:p w:rsidR="00BC6EEE" w:rsidRPr="001266DE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 w:rsidRPr="001266DE">
              <w:rPr>
                <w:color w:val="000000"/>
                <w:w w:val="97"/>
              </w:rPr>
              <w:lastRenderedPageBreak/>
              <w:t>3.</w:t>
            </w:r>
            <w:r>
              <w:rPr>
                <w:color w:val="000000"/>
                <w:w w:val="97"/>
              </w:rPr>
              <w:t>4</w:t>
            </w:r>
            <w:r w:rsidRPr="001266DE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BC6EEE" w:rsidRPr="00824083" w:rsidRDefault="00CC0070" w:rsidP="00CC0070">
            <w:pPr>
              <w:ind w:firstLine="709"/>
              <w:contextualSpacing/>
              <w:jc w:val="both"/>
              <w:rPr>
                <w:szCs w:val="28"/>
              </w:rPr>
            </w:pPr>
            <w:r w:rsidRPr="00CC0070">
              <w:rPr>
                <w:szCs w:val="28"/>
              </w:rPr>
              <w:t>Повесть Н. </w:t>
            </w:r>
            <w:proofErr w:type="spellStart"/>
            <w:r w:rsidRPr="00CC0070">
              <w:rPr>
                <w:szCs w:val="28"/>
              </w:rPr>
              <w:t>Гиматдиновой</w:t>
            </w:r>
            <w:proofErr w:type="spellEnd"/>
            <w:r w:rsidRPr="00CC0070">
              <w:rPr>
                <w:szCs w:val="28"/>
              </w:rPr>
              <w:t xml:space="preserve"> «</w:t>
            </w:r>
            <w:proofErr w:type="spellStart"/>
            <w:r w:rsidRPr="00CC0070">
              <w:rPr>
                <w:szCs w:val="28"/>
              </w:rPr>
              <w:t>Ак</w:t>
            </w:r>
            <w:proofErr w:type="spellEnd"/>
            <w:r w:rsidRPr="00CC0070">
              <w:rPr>
                <w:szCs w:val="28"/>
              </w:rPr>
              <w:t xml:space="preserve"> торна </w:t>
            </w:r>
            <w:proofErr w:type="spellStart"/>
            <w:r w:rsidRPr="00CC0070">
              <w:rPr>
                <w:szCs w:val="28"/>
              </w:rPr>
              <w:t>каргышы</w:t>
            </w:r>
            <w:proofErr w:type="spellEnd"/>
            <w:r w:rsidRPr="00CC0070">
              <w:rPr>
                <w:szCs w:val="28"/>
              </w:rPr>
              <w:t xml:space="preserve">» («Заклинание белого журавля»). Мифологический сюжет. </w:t>
            </w:r>
            <w:proofErr w:type="spellStart"/>
            <w:r w:rsidRPr="00CC0070">
              <w:rPr>
                <w:szCs w:val="28"/>
              </w:rPr>
              <w:t>Мифологизмы</w:t>
            </w:r>
            <w:proofErr w:type="spellEnd"/>
            <w:r w:rsidRPr="00CC0070">
              <w:rPr>
                <w:szCs w:val="28"/>
              </w:rPr>
              <w:t xml:space="preserve"> как признаки магического реализма. Единство человека и природы. Понимание проблемы следования законам природы. Развитие отношений между людьми и журавлями. Воплощение природы через ирреальность.</w:t>
            </w:r>
          </w:p>
        </w:tc>
        <w:tc>
          <w:tcPr>
            <w:tcW w:w="1041" w:type="dxa"/>
          </w:tcPr>
          <w:p w:rsidR="00BC6EEE" w:rsidRDefault="00CC0070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3</w:t>
            </w:r>
          </w:p>
        </w:tc>
        <w:tc>
          <w:tcPr>
            <w:tcW w:w="1842" w:type="dxa"/>
          </w:tcPr>
          <w:p w:rsidR="00BC6EEE" w:rsidRPr="001266DE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1266DE" w:rsidRDefault="00BC6EEE" w:rsidP="003653A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Pr="000C0F8C" w:rsidRDefault="00BC6EEE" w:rsidP="003653A3">
            <w:pPr>
              <w:rPr>
                <w:color w:val="000000"/>
                <w:w w:val="97"/>
              </w:rPr>
            </w:pPr>
          </w:p>
        </w:tc>
      </w:tr>
      <w:tr w:rsidR="00BC6EEE" w:rsidTr="003653A3">
        <w:tc>
          <w:tcPr>
            <w:tcW w:w="3462" w:type="dxa"/>
            <w:gridSpan w:val="3"/>
          </w:tcPr>
          <w:p w:rsidR="00BC6EEE" w:rsidRPr="0022301F" w:rsidRDefault="00BC6EEE" w:rsidP="003653A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BC6EEE" w:rsidRPr="0022301F" w:rsidRDefault="00CC0070" w:rsidP="003653A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8</w:t>
            </w:r>
          </w:p>
        </w:tc>
        <w:tc>
          <w:tcPr>
            <w:tcW w:w="5386" w:type="dxa"/>
            <w:gridSpan w:val="3"/>
          </w:tcPr>
          <w:p w:rsidR="00BC6EEE" w:rsidRPr="0022301F" w:rsidRDefault="00BC6EEE" w:rsidP="003653A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1                          </w:t>
            </w:r>
          </w:p>
        </w:tc>
      </w:tr>
      <w:tr w:rsidR="00BC6EEE" w:rsidTr="003653A3">
        <w:trPr>
          <w:trHeight w:val="377"/>
        </w:trPr>
        <w:tc>
          <w:tcPr>
            <w:tcW w:w="9889" w:type="dxa"/>
            <w:gridSpan w:val="7"/>
          </w:tcPr>
          <w:p w:rsidR="00BC6EEE" w:rsidRPr="009E2C6C" w:rsidRDefault="00BC6EEE" w:rsidP="003653A3">
            <w:pPr>
              <w:pStyle w:val="TableParagraph"/>
              <w:spacing w:before="64"/>
              <w:ind w:left="80"/>
              <w:jc w:val="both"/>
              <w:rPr>
                <w:w w:val="105"/>
              </w:rPr>
            </w:pPr>
            <w:r w:rsidRPr="00FC6E60">
              <w:rPr>
                <w:b/>
                <w:color w:val="000000"/>
                <w:w w:val="97"/>
              </w:rPr>
              <w:t>4.</w:t>
            </w:r>
            <w:r w:rsidRPr="009E2C6C">
              <w:rPr>
                <w:color w:val="000000"/>
                <w:w w:val="97"/>
              </w:rPr>
              <w:t xml:space="preserve"> </w:t>
            </w:r>
            <w:r w:rsidRPr="009E2C6C">
              <w:rPr>
                <w:b/>
                <w:color w:val="000000"/>
                <w:w w:val="97"/>
              </w:rPr>
              <w:t>Подведение итогов</w:t>
            </w:r>
          </w:p>
        </w:tc>
      </w:tr>
      <w:tr w:rsidR="00BC6EEE" w:rsidTr="003653A3">
        <w:trPr>
          <w:trHeight w:val="569"/>
        </w:trPr>
        <w:tc>
          <w:tcPr>
            <w:tcW w:w="817" w:type="dxa"/>
          </w:tcPr>
          <w:p w:rsidR="00BC6EEE" w:rsidRPr="009F7639" w:rsidRDefault="00BC6EEE" w:rsidP="003653A3">
            <w:pPr>
              <w:contextualSpacing/>
              <w:jc w:val="both"/>
            </w:pPr>
            <w:r>
              <w:rPr>
                <w:color w:val="000000"/>
                <w:w w:val="97"/>
              </w:rPr>
              <w:t>4</w:t>
            </w:r>
            <w:r w:rsidRPr="009F7639">
              <w:rPr>
                <w:color w:val="000000"/>
                <w:w w:val="97"/>
              </w:rPr>
              <w:t>.1.</w:t>
            </w:r>
          </w:p>
        </w:tc>
        <w:tc>
          <w:tcPr>
            <w:tcW w:w="2645" w:type="dxa"/>
            <w:gridSpan w:val="2"/>
          </w:tcPr>
          <w:p w:rsidR="00BC6EEE" w:rsidRPr="009F7639" w:rsidRDefault="00BC6EEE" w:rsidP="003653A3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 xml:space="preserve">Повторение пройденного материала. </w:t>
            </w:r>
          </w:p>
        </w:tc>
        <w:tc>
          <w:tcPr>
            <w:tcW w:w="1041" w:type="dxa"/>
          </w:tcPr>
          <w:p w:rsidR="00BC6EEE" w:rsidRPr="009F7639" w:rsidRDefault="00CC0070" w:rsidP="003653A3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BC6EEE" w:rsidRPr="009F7639" w:rsidRDefault="00BC6EEE" w:rsidP="003653A3">
            <w:pPr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C6EEE" w:rsidRPr="009F7639" w:rsidRDefault="00BC6EEE" w:rsidP="003653A3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C6EEE" w:rsidRPr="00202519" w:rsidRDefault="00015C50" w:rsidP="003653A3">
            <w:pPr>
              <w:pStyle w:val="TableParagraph"/>
              <w:spacing w:before="64"/>
              <w:ind w:left="80"/>
              <w:rPr>
                <w:w w:val="105"/>
              </w:rPr>
            </w:pPr>
            <w:hyperlink r:id="rId8" w:history="1">
              <w:r w:rsidR="00BC6EEE" w:rsidRPr="00CD281D">
                <w:rPr>
                  <w:rStyle w:val="a9"/>
                  <w:w w:val="105"/>
                </w:rPr>
                <w:t>http://belem.ru</w:t>
              </w:r>
            </w:hyperlink>
          </w:p>
        </w:tc>
      </w:tr>
      <w:tr w:rsidR="00BC6EEE" w:rsidTr="003653A3">
        <w:trPr>
          <w:trHeight w:val="429"/>
        </w:trPr>
        <w:tc>
          <w:tcPr>
            <w:tcW w:w="3462" w:type="dxa"/>
            <w:gridSpan w:val="3"/>
          </w:tcPr>
          <w:p w:rsidR="00BC6EEE" w:rsidRPr="006F35AE" w:rsidRDefault="00BC6EEE" w:rsidP="003653A3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BC6EEE" w:rsidRPr="006F35AE" w:rsidRDefault="00CC0070" w:rsidP="003653A3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3"/>
          </w:tcPr>
          <w:p w:rsidR="00BC6EEE" w:rsidRPr="006F35AE" w:rsidRDefault="00BC6EEE" w:rsidP="003653A3">
            <w:pPr>
              <w:pStyle w:val="TableParagraph"/>
              <w:spacing w:before="64"/>
              <w:ind w:left="80"/>
              <w:rPr>
                <w:w w:val="105"/>
              </w:rPr>
            </w:pPr>
            <w:r>
              <w:rPr>
                <w:w w:val="105"/>
              </w:rPr>
              <w:t>0</w:t>
            </w:r>
          </w:p>
        </w:tc>
      </w:tr>
      <w:tr w:rsidR="00BC6EEE" w:rsidTr="003653A3">
        <w:tc>
          <w:tcPr>
            <w:tcW w:w="3462" w:type="dxa"/>
            <w:gridSpan w:val="3"/>
          </w:tcPr>
          <w:p w:rsidR="00BC6EEE" w:rsidRPr="0022301F" w:rsidRDefault="00BC6EEE" w:rsidP="003653A3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BC6EEE" w:rsidRPr="0022301F" w:rsidRDefault="00BC6EEE" w:rsidP="003653A3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34</w:t>
            </w:r>
          </w:p>
        </w:tc>
        <w:tc>
          <w:tcPr>
            <w:tcW w:w="5386" w:type="dxa"/>
            <w:gridSpan w:val="3"/>
          </w:tcPr>
          <w:p w:rsidR="00BC6EEE" w:rsidRPr="0022301F" w:rsidRDefault="00BC6EEE" w:rsidP="003653A3">
            <w:pPr>
              <w:pStyle w:val="TableParagraph"/>
              <w:spacing w:before="64"/>
            </w:pPr>
          </w:p>
        </w:tc>
      </w:tr>
    </w:tbl>
    <w:p w:rsidR="00BC6EEE" w:rsidRDefault="00BC6EEE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DE4C86" w:rsidRDefault="00DE4C86" w:rsidP="00C83493">
      <w:pPr>
        <w:contextualSpacing/>
        <w:jc w:val="both"/>
        <w:rPr>
          <w:b/>
          <w:sz w:val="28"/>
          <w:szCs w:val="28"/>
        </w:rPr>
      </w:pPr>
    </w:p>
    <w:p w:rsidR="00DE4C86" w:rsidRDefault="00DE4C86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C83493" w:rsidRDefault="00C83493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2149CC" w:rsidRPr="002149CC" w:rsidRDefault="002149CC" w:rsidP="00467913">
      <w:pPr>
        <w:tabs>
          <w:tab w:val="left" w:pos="993"/>
        </w:tabs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467913" w:rsidRDefault="00467913" w:rsidP="00467913">
      <w:pPr>
        <w:ind w:firstLine="709"/>
        <w:contextualSpacing/>
        <w:rPr>
          <w:sz w:val="32"/>
          <w:szCs w:val="28"/>
          <w:lang w:eastAsia="ru-RU"/>
        </w:rPr>
      </w:pPr>
    </w:p>
    <w:p w:rsidR="00467913" w:rsidRPr="00467913" w:rsidRDefault="00467913" w:rsidP="00467913">
      <w:pPr>
        <w:ind w:firstLine="709"/>
        <w:contextualSpacing/>
        <w:rPr>
          <w:sz w:val="32"/>
          <w:szCs w:val="28"/>
          <w:lang w:eastAsia="ru-RU"/>
        </w:rPr>
      </w:pPr>
    </w:p>
    <w:p w:rsidR="00467913" w:rsidRPr="00467913" w:rsidRDefault="00467913" w:rsidP="002571A8">
      <w:pPr>
        <w:pStyle w:val="a3"/>
        <w:spacing w:after="0" w:afterAutospacing="0"/>
        <w:ind w:firstLine="709"/>
        <w:contextualSpacing/>
        <w:rPr>
          <w:b/>
          <w:sz w:val="28"/>
          <w:szCs w:val="28"/>
          <w:lang w:val="tt-RU"/>
        </w:rPr>
      </w:pPr>
    </w:p>
    <w:p w:rsidR="002571A8" w:rsidRP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32"/>
          <w:szCs w:val="28"/>
        </w:rPr>
      </w:pPr>
    </w:p>
    <w:p w:rsidR="002571A8" w:rsidRPr="005C6CF1" w:rsidRDefault="002571A8" w:rsidP="002571A8">
      <w:pPr>
        <w:pStyle w:val="a3"/>
        <w:spacing w:after="0" w:afterAutospacing="0"/>
        <w:ind w:firstLine="709"/>
        <w:contextualSpacing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</w:p>
    <w:p w:rsidR="00117EA7" w:rsidRDefault="00117EA7" w:rsidP="005C6CF1">
      <w:pPr>
        <w:ind w:firstLine="709"/>
        <w:contextualSpacing/>
      </w:pPr>
    </w:p>
    <w:sectPr w:rsidR="00117EA7" w:rsidSect="0014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BD5"/>
    <w:rsid w:val="00015C50"/>
    <w:rsid w:val="00022913"/>
    <w:rsid w:val="00055FA5"/>
    <w:rsid w:val="000A05D4"/>
    <w:rsid w:val="001070A0"/>
    <w:rsid w:val="00117EA7"/>
    <w:rsid w:val="00140FE3"/>
    <w:rsid w:val="001416DA"/>
    <w:rsid w:val="0020560E"/>
    <w:rsid w:val="002149CC"/>
    <w:rsid w:val="0022301F"/>
    <w:rsid w:val="002571A8"/>
    <w:rsid w:val="00302F41"/>
    <w:rsid w:val="0032679F"/>
    <w:rsid w:val="003E1A72"/>
    <w:rsid w:val="00467913"/>
    <w:rsid w:val="00493DA6"/>
    <w:rsid w:val="004F292E"/>
    <w:rsid w:val="005652B3"/>
    <w:rsid w:val="00593380"/>
    <w:rsid w:val="005A7E00"/>
    <w:rsid w:val="005C6CF1"/>
    <w:rsid w:val="005E7873"/>
    <w:rsid w:val="00612F87"/>
    <w:rsid w:val="00631048"/>
    <w:rsid w:val="00686E08"/>
    <w:rsid w:val="006A19E5"/>
    <w:rsid w:val="006B01A8"/>
    <w:rsid w:val="00740A15"/>
    <w:rsid w:val="007B2BD5"/>
    <w:rsid w:val="008A74B1"/>
    <w:rsid w:val="009149C3"/>
    <w:rsid w:val="00935DDB"/>
    <w:rsid w:val="009715B7"/>
    <w:rsid w:val="00A354F2"/>
    <w:rsid w:val="00A77095"/>
    <w:rsid w:val="00AB17CC"/>
    <w:rsid w:val="00AF1516"/>
    <w:rsid w:val="00AF2919"/>
    <w:rsid w:val="00B15F81"/>
    <w:rsid w:val="00BC6EEE"/>
    <w:rsid w:val="00C2073F"/>
    <w:rsid w:val="00C47748"/>
    <w:rsid w:val="00C83493"/>
    <w:rsid w:val="00CC0070"/>
    <w:rsid w:val="00D53902"/>
    <w:rsid w:val="00D56789"/>
    <w:rsid w:val="00DB283E"/>
    <w:rsid w:val="00DE290F"/>
    <w:rsid w:val="00DE4C86"/>
    <w:rsid w:val="00E31AB5"/>
    <w:rsid w:val="00E32688"/>
    <w:rsid w:val="00E77DBF"/>
    <w:rsid w:val="00ED5E05"/>
    <w:rsid w:val="00F60115"/>
    <w:rsid w:val="00F85394"/>
    <w:rsid w:val="00FA507A"/>
    <w:rsid w:val="00FC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B2BD5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B2B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BD5"/>
    <w:rPr>
      <w:b/>
      <w:bCs/>
    </w:rPr>
  </w:style>
  <w:style w:type="character" w:customStyle="1" w:styleId="placeholder-mask">
    <w:name w:val="placeholder-mask"/>
    <w:basedOn w:val="a0"/>
    <w:rsid w:val="007B2BD5"/>
  </w:style>
  <w:style w:type="character" w:customStyle="1" w:styleId="placeholder">
    <w:name w:val="placeholder"/>
    <w:basedOn w:val="a0"/>
    <w:rsid w:val="007B2BD5"/>
  </w:style>
  <w:style w:type="paragraph" w:styleId="a5">
    <w:name w:val="List Paragraph"/>
    <w:basedOn w:val="a"/>
    <w:uiPriority w:val="34"/>
    <w:qFormat/>
    <w:rsid w:val="00467913"/>
    <w:pPr>
      <w:widowControl/>
      <w:autoSpaceDE/>
      <w:autoSpaceDN/>
      <w:spacing w:after="160" w:line="259" w:lineRule="auto"/>
      <w:ind w:left="720"/>
      <w:contextualSpacing/>
      <w:jc w:val="both"/>
    </w:pPr>
    <w:rPr>
      <w:rFonts w:eastAsiaTheme="minorHAnsi" w:cstheme="minorBidi"/>
      <w:sz w:val="28"/>
    </w:rPr>
  </w:style>
  <w:style w:type="table" w:styleId="a6">
    <w:name w:val="Table Grid"/>
    <w:basedOn w:val="a1"/>
    <w:uiPriority w:val="59"/>
    <w:rsid w:val="00AF2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F2919"/>
    <w:pPr>
      <w:spacing w:before="86"/>
    </w:pPr>
  </w:style>
  <w:style w:type="paragraph" w:styleId="a7">
    <w:name w:val="Balloon Text"/>
    <w:basedOn w:val="a"/>
    <w:link w:val="a8"/>
    <w:uiPriority w:val="99"/>
    <w:semiHidden/>
    <w:unhideWhenUsed/>
    <w:rsid w:val="00AF29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919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0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e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tat.ru/ru/iyli/publishing/bo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lem.ru" TargetMode="External"/><Relationship Id="rId5" Type="http://schemas.openxmlformats.org/officeDocument/2006/relationships/hyperlink" Target="http://www.antat.ru/ru/iyli/publishing/boo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25</Pages>
  <Words>6517</Words>
  <Characters>37150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Юмакаева В.А.</dc:creator>
  <cp:keywords/>
  <dc:description/>
  <cp:lastModifiedBy>User</cp:lastModifiedBy>
  <cp:revision>34</cp:revision>
  <dcterms:created xsi:type="dcterms:W3CDTF">2023-09-06T16:39:00Z</dcterms:created>
  <dcterms:modified xsi:type="dcterms:W3CDTF">2024-09-05T18:05:00Z</dcterms:modified>
</cp:coreProperties>
</file>