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CBB44" w14:textId="4A2AE6D9" w:rsidR="002F6DAC" w:rsidRDefault="002F6DAC" w:rsidP="002F6DAC">
      <w:pPr>
        <w:spacing w:after="0"/>
        <w:ind w:firstLine="709"/>
        <w:jc w:val="center"/>
        <w:rPr>
          <w:b/>
          <w:bCs/>
        </w:rPr>
      </w:pPr>
    </w:p>
    <w:p w14:paraId="0AC4FFCA" w14:textId="1005E274" w:rsidR="00186AAB" w:rsidRPr="00186AAB" w:rsidRDefault="00186AAB" w:rsidP="00186AAB">
      <w:pPr>
        <w:spacing w:after="0"/>
        <w:jc w:val="center"/>
        <w:rPr>
          <w:b/>
          <w:bCs/>
          <w:color w:val="4472C4" w:themeColor="accent1"/>
          <w:sz w:val="32"/>
          <w:szCs w:val="32"/>
        </w:rPr>
      </w:pPr>
      <w:r w:rsidRPr="00186AAB">
        <w:rPr>
          <w:b/>
          <w:bCs/>
          <w:color w:val="4472C4" w:themeColor="accent1"/>
          <w:sz w:val="32"/>
          <w:szCs w:val="32"/>
        </w:rPr>
        <w:t>Подготовка к экзамену</w:t>
      </w:r>
    </w:p>
    <w:p w14:paraId="429590EB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  <w:bookmarkStart w:id="0" w:name="_GoBack"/>
      <w:bookmarkEnd w:id="0"/>
    </w:p>
    <w:p w14:paraId="7EE56B79" w14:textId="77777777" w:rsidR="00186AAB" w:rsidRPr="00186AAB" w:rsidRDefault="00186AAB" w:rsidP="00186AAB">
      <w:pPr>
        <w:numPr>
          <w:ilvl w:val="0"/>
          <w:numId w:val="1"/>
        </w:numPr>
        <w:spacing w:after="0"/>
        <w:rPr>
          <w:b/>
          <w:bCs/>
        </w:rPr>
      </w:pPr>
      <w:r w:rsidRPr="00186AAB">
        <w:rPr>
          <w:b/>
          <w:bCs/>
        </w:rPr>
        <w:t>Прежде, чем начать подготовку к экзаменам, следует подготовить свое рабочее место. Надо продумать все, чтобы заниматься было удобно, чтобы ничего не отвлекало от занятий, чтобы все необходимое для подготовки к экзамену было под рукой: учебники, пособия, тетради или бумага для записей и другое. Психологи, изучающие влияние цвета на человека, рекомендуют ввести в интерьер цветовые «пятна»: желтые, оранжевые, фиолетовые, поскольку они повышают интеллектуальную активность</w:t>
      </w:r>
    </w:p>
    <w:p w14:paraId="4258F492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69AB695E" w14:textId="77777777" w:rsidR="00186AAB" w:rsidRPr="00186AAB" w:rsidRDefault="00186AAB" w:rsidP="00186AAB">
      <w:pPr>
        <w:numPr>
          <w:ilvl w:val="0"/>
          <w:numId w:val="2"/>
        </w:numPr>
        <w:spacing w:after="0"/>
        <w:rPr>
          <w:b/>
          <w:bCs/>
        </w:rPr>
      </w:pPr>
      <w:r w:rsidRPr="00186AAB">
        <w:rPr>
          <w:b/>
          <w:bCs/>
        </w:rPr>
        <w:t>Необходимо продумать порядок подготовки к экзаменам. Желательно составить план, в котором постараться определить объем материала для ежедневных занятий, с учетом имеющегося на подготовку к экзамену времени.</w:t>
      </w:r>
    </w:p>
    <w:p w14:paraId="6FF61D4D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4FCF113A" w14:textId="77777777" w:rsidR="00186AAB" w:rsidRPr="00186AAB" w:rsidRDefault="00186AAB" w:rsidP="00186AAB">
      <w:pPr>
        <w:numPr>
          <w:ilvl w:val="0"/>
          <w:numId w:val="3"/>
        </w:numPr>
        <w:spacing w:after="0"/>
        <w:rPr>
          <w:b/>
          <w:bCs/>
        </w:rPr>
      </w:pPr>
      <w:r w:rsidRPr="00186AAB">
        <w:rPr>
          <w:b/>
          <w:bCs/>
        </w:rPr>
        <w:t>При планировании ежедневных занятий целесообразно учесть ваши индивидуальные особенности, определить, кто вы – «сова» или «жаворонок». В зависимости от этого максимально загрузить утренние или вечерние часы.</w:t>
      </w:r>
    </w:p>
    <w:p w14:paraId="55D4BA75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5D01F2EB" w14:textId="77777777" w:rsidR="00186AAB" w:rsidRPr="00186AAB" w:rsidRDefault="00186AAB" w:rsidP="00186AAB">
      <w:pPr>
        <w:numPr>
          <w:ilvl w:val="0"/>
          <w:numId w:val="4"/>
        </w:numPr>
        <w:spacing w:after="0"/>
        <w:rPr>
          <w:b/>
          <w:bCs/>
        </w:rPr>
      </w:pPr>
      <w:r w:rsidRPr="00186AAB">
        <w:rPr>
          <w:b/>
          <w:bCs/>
        </w:rPr>
        <w:t>Составляя план на каждый день подготовки, лучше четко определять, какие разделы предмета вы будете именно сегодня изучать.</w:t>
      </w:r>
    </w:p>
    <w:p w14:paraId="2ED10819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2430820C" w14:textId="77777777" w:rsidR="00186AAB" w:rsidRPr="00186AAB" w:rsidRDefault="00186AAB" w:rsidP="00186AAB">
      <w:pPr>
        <w:numPr>
          <w:ilvl w:val="0"/>
          <w:numId w:val="5"/>
        </w:numPr>
        <w:spacing w:after="0"/>
        <w:rPr>
          <w:b/>
          <w:bCs/>
        </w:rPr>
      </w:pPr>
      <w:r w:rsidRPr="00186AAB">
        <w:rPr>
          <w:b/>
          <w:bCs/>
        </w:rPr>
        <w:t>Определите для себя как целесообразнее в процессе подготовки распределить изучение сложного или хорошо знакомого материала. Проявляйте в этом вопросе гибкость в зависимости от вашей работоспособности в день подготовки.</w:t>
      </w:r>
    </w:p>
    <w:p w14:paraId="73F9CD77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514C3688" w14:textId="77777777" w:rsidR="00186AAB" w:rsidRPr="00186AAB" w:rsidRDefault="00186AAB" w:rsidP="00186AAB">
      <w:pPr>
        <w:numPr>
          <w:ilvl w:val="0"/>
          <w:numId w:val="6"/>
        </w:numPr>
        <w:spacing w:after="0"/>
        <w:rPr>
          <w:b/>
          <w:bCs/>
        </w:rPr>
      </w:pPr>
      <w:r w:rsidRPr="00186AAB">
        <w:rPr>
          <w:b/>
          <w:bCs/>
        </w:rPr>
        <w:t>Обязательно следует чередовать работу и отдых. Например, 40 минут занятий, 10 минут – отдых. Во время отдыха желательно смотреть вдаль, например, в окно, особенно на живую природу.</w:t>
      </w:r>
    </w:p>
    <w:p w14:paraId="73D4D340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46B921E8" w14:textId="77777777" w:rsidR="00186AAB" w:rsidRPr="00186AAB" w:rsidRDefault="00186AAB" w:rsidP="00186AAB">
      <w:pPr>
        <w:numPr>
          <w:ilvl w:val="0"/>
          <w:numId w:val="7"/>
        </w:numPr>
        <w:spacing w:after="0"/>
        <w:rPr>
          <w:b/>
          <w:bCs/>
        </w:rPr>
      </w:pPr>
      <w:r w:rsidRPr="00186AAB">
        <w:rPr>
          <w:b/>
          <w:bCs/>
        </w:rPr>
        <w:t>Полезно повторять материал по предложенным экзаменационным вопросам.</w:t>
      </w:r>
    </w:p>
    <w:p w14:paraId="47568B3C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5E286159" w14:textId="77777777" w:rsidR="00186AAB" w:rsidRPr="00186AAB" w:rsidRDefault="00186AAB" w:rsidP="00186AAB">
      <w:pPr>
        <w:numPr>
          <w:ilvl w:val="0"/>
          <w:numId w:val="8"/>
        </w:numPr>
        <w:spacing w:after="0"/>
        <w:rPr>
          <w:b/>
          <w:bCs/>
        </w:rPr>
      </w:pPr>
      <w:r w:rsidRPr="00186AAB">
        <w:rPr>
          <w:b/>
          <w:bCs/>
        </w:rPr>
        <w:t>В конце каждого дня подготовки к экзамену, следует проверить, как вы усвоили материал.</w:t>
      </w:r>
    </w:p>
    <w:p w14:paraId="4E2B8A64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77691037" w14:textId="77777777" w:rsidR="00186AAB" w:rsidRPr="00186AAB" w:rsidRDefault="00186AAB" w:rsidP="00186AAB">
      <w:pPr>
        <w:numPr>
          <w:ilvl w:val="0"/>
          <w:numId w:val="9"/>
        </w:numPr>
        <w:spacing w:after="0"/>
        <w:rPr>
          <w:b/>
          <w:bCs/>
        </w:rPr>
      </w:pPr>
      <w:r w:rsidRPr="00186AAB">
        <w:rPr>
          <w:b/>
          <w:bCs/>
        </w:rPr>
        <w:t xml:space="preserve">При подготовке к экзаменам полезно структурировать материал при помощи составления планов ответа на вопросы, схем, сравнительным таблиц, причем обязательно это делать не в уме, а фиксировать на бумаге. Когда вы записываете план ответа на вопрос, вы становитесь в позицию человека, передающего свои знания другим, то есть, делаете то же самое, что надо будет делать </w:t>
      </w:r>
      <w:r w:rsidRPr="00186AAB">
        <w:rPr>
          <w:b/>
          <w:bCs/>
        </w:rPr>
        <w:lastRenderedPageBreak/>
        <w:t>на экзамене. Планы практически полезны еще и потому, что удобно использовать при повторении материала.</w:t>
      </w:r>
    </w:p>
    <w:p w14:paraId="14A011C8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5BD6EC9D" w14:textId="77777777" w:rsidR="00186AAB" w:rsidRPr="00186AAB" w:rsidRDefault="00186AAB" w:rsidP="00186AAB">
      <w:pPr>
        <w:numPr>
          <w:ilvl w:val="0"/>
          <w:numId w:val="10"/>
        </w:numPr>
        <w:spacing w:after="0"/>
        <w:rPr>
          <w:b/>
          <w:bCs/>
        </w:rPr>
      </w:pPr>
      <w:r w:rsidRPr="00186AAB">
        <w:rPr>
          <w:b/>
          <w:bCs/>
        </w:rPr>
        <w:t>Никогда не надо стараться выучить весь материал наизусть. Важно понять материал, поэтому концентрируйте внимание на ключевых мыслях и понятиях.</w:t>
      </w:r>
    </w:p>
    <w:p w14:paraId="5F401D66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39B4AE24" w14:textId="77777777" w:rsidR="00186AAB" w:rsidRPr="00186AAB" w:rsidRDefault="00186AAB" w:rsidP="00186AAB">
      <w:pPr>
        <w:numPr>
          <w:ilvl w:val="0"/>
          <w:numId w:val="11"/>
        </w:numPr>
        <w:spacing w:after="0"/>
        <w:rPr>
          <w:b/>
          <w:bCs/>
        </w:rPr>
      </w:pPr>
      <w:r w:rsidRPr="00186AAB">
        <w:rPr>
          <w:b/>
          <w:bCs/>
        </w:rPr>
        <w:t>Перед устными экзаменами ответы на наиболее трудные для вас вопросов хорошо бы проговаривать вслух стоя перед зеркалом, обращая внимание на мимику, жесты, позу. Психологи установили, что чем больше различия в состоянии человека в тот момент, когда он готовится к экзамену (получает информацию) и сдает экзамен (воспроизводит информацию), тем труднее ему извлекать информацию из памяти. Когда вы рассказываете материал при ответе, вы сближаете эти два состояния. Полезно рассказывать ответы на экзаменационные вопросы кому-либо (родителям, друзьям, одноклассникам).</w:t>
      </w:r>
    </w:p>
    <w:p w14:paraId="63897DFB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2CB2FD65" w14:textId="77777777" w:rsidR="00186AAB" w:rsidRPr="00186AAB" w:rsidRDefault="00186AAB" w:rsidP="00186AAB">
      <w:pPr>
        <w:numPr>
          <w:ilvl w:val="0"/>
          <w:numId w:val="12"/>
        </w:numPr>
        <w:spacing w:after="0"/>
        <w:rPr>
          <w:b/>
          <w:bCs/>
        </w:rPr>
      </w:pPr>
      <w:r w:rsidRPr="00186AAB">
        <w:rPr>
          <w:b/>
          <w:bCs/>
        </w:rPr>
        <w:t>Обязательно научитесь хорошо выполнять практические задания. Учитесь объяснять, как вы их выполняли, каким был ход ваших рассуждений.</w:t>
      </w:r>
    </w:p>
    <w:p w14:paraId="69AFE527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1BF704BA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6E7D1B33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     13. Обязательно посетите консультацию к экзамену, на которой вы сможете выяснить имеющиеся у вас вопросы по экзаменационному материалу, получить рекомендации учителя.</w:t>
      </w:r>
    </w:p>
    <w:p w14:paraId="5089663E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422435F6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                                                                                            Накануне экзамена</w:t>
      </w:r>
    </w:p>
    <w:p w14:paraId="0236E541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0F059BA6" w14:textId="77777777" w:rsidR="00186AAB" w:rsidRPr="00186AAB" w:rsidRDefault="00186AAB" w:rsidP="00186AAB">
      <w:pPr>
        <w:numPr>
          <w:ilvl w:val="0"/>
          <w:numId w:val="13"/>
        </w:numPr>
        <w:spacing w:after="0"/>
        <w:rPr>
          <w:b/>
          <w:bCs/>
        </w:rPr>
      </w:pPr>
      <w:r w:rsidRPr="00186AAB">
        <w:rPr>
          <w:b/>
          <w:bCs/>
          <w:i/>
          <w:iCs/>
        </w:rPr>
        <w:t>Оставьте один день перед экзаменом на повторение материала, а перед устным экзаменом – время на то, чтобы пересказать ответы на вопросы кому-нибудь или самому себе.</w:t>
      </w:r>
    </w:p>
    <w:p w14:paraId="6530E926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206D5057" w14:textId="77777777" w:rsidR="00186AAB" w:rsidRPr="00186AAB" w:rsidRDefault="00186AAB" w:rsidP="00186AAB">
      <w:pPr>
        <w:numPr>
          <w:ilvl w:val="0"/>
          <w:numId w:val="14"/>
        </w:numPr>
        <w:spacing w:after="0"/>
        <w:rPr>
          <w:b/>
          <w:bCs/>
        </w:rPr>
      </w:pPr>
      <w:r w:rsidRPr="00186AAB">
        <w:rPr>
          <w:b/>
          <w:bCs/>
          <w:i/>
          <w:iCs/>
        </w:rPr>
        <w:t>Не следует повторять билеты по порядку. Проведите повторение материала в виде ролевой игры: проиграйте ситуацию экзамена с вытягиванием билетов и ответа на них</w:t>
      </w:r>
    </w:p>
    <w:p w14:paraId="1CAFE4E9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22ED872D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0D679C99" w14:textId="77777777" w:rsidR="00186AAB" w:rsidRPr="00186AAB" w:rsidRDefault="00186AAB" w:rsidP="00186AAB">
      <w:pPr>
        <w:numPr>
          <w:ilvl w:val="0"/>
          <w:numId w:val="15"/>
        </w:numPr>
        <w:spacing w:after="0"/>
        <w:rPr>
          <w:b/>
          <w:bCs/>
        </w:rPr>
      </w:pPr>
      <w:r w:rsidRPr="00186AAB">
        <w:rPr>
          <w:b/>
          <w:bCs/>
          <w:i/>
          <w:iCs/>
        </w:rPr>
        <w:t>Во время этой ролевой игры, осуществляйте подготовку к ответу: запишите план ответа на вопрос, используйте другие формы записи ответа на вопрос (планы-тезисы, тезисы, таблицы, схемы).</w:t>
      </w:r>
    </w:p>
    <w:p w14:paraId="5AEF457D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2849B72F" w14:textId="77777777" w:rsidR="00186AAB" w:rsidRPr="00186AAB" w:rsidRDefault="00186AAB" w:rsidP="00186AAB">
      <w:pPr>
        <w:numPr>
          <w:ilvl w:val="0"/>
          <w:numId w:val="16"/>
        </w:numPr>
        <w:spacing w:after="0"/>
        <w:rPr>
          <w:b/>
          <w:bCs/>
        </w:rPr>
      </w:pPr>
      <w:r w:rsidRPr="00186AAB">
        <w:rPr>
          <w:b/>
          <w:bCs/>
          <w:i/>
          <w:iCs/>
        </w:rPr>
        <w:t>Откажитесь от вечерних занятий, совершите прогулку и рано ложитесь спать.</w:t>
      </w:r>
    </w:p>
    <w:p w14:paraId="2F0559B2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7B4ED069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199E48AE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     Желаем удачи!</w:t>
      </w:r>
    </w:p>
    <w:p w14:paraId="6856EA7D" w14:textId="77777777" w:rsidR="00186AAB" w:rsidRPr="00186AAB" w:rsidRDefault="00186AAB" w:rsidP="00186AAB">
      <w:pPr>
        <w:spacing w:after="0"/>
        <w:rPr>
          <w:b/>
          <w:bCs/>
        </w:rPr>
      </w:pPr>
      <w:r w:rsidRPr="00186AAB">
        <w:rPr>
          <w:b/>
          <w:bCs/>
        </w:rPr>
        <w:t> </w:t>
      </w:r>
    </w:p>
    <w:p w14:paraId="30BB1B3F" w14:textId="77777777" w:rsidR="000618E2" w:rsidRPr="000618E2" w:rsidRDefault="000618E2" w:rsidP="00D22546">
      <w:pPr>
        <w:spacing w:after="0"/>
        <w:rPr>
          <w:b/>
          <w:bCs/>
        </w:rPr>
      </w:pPr>
    </w:p>
    <w:sectPr w:rsidR="000618E2" w:rsidRPr="000618E2" w:rsidSect="00186AAB">
      <w:pgSz w:w="11906" w:h="16838" w:code="9"/>
      <w:pgMar w:top="1134" w:right="851" w:bottom="284" w:left="170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E1F"/>
    <w:multiLevelType w:val="multilevel"/>
    <w:tmpl w:val="2D78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E69EC"/>
    <w:multiLevelType w:val="multilevel"/>
    <w:tmpl w:val="9FB0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60C98"/>
    <w:multiLevelType w:val="multilevel"/>
    <w:tmpl w:val="B930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53F7B"/>
    <w:multiLevelType w:val="multilevel"/>
    <w:tmpl w:val="219A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11E65"/>
    <w:multiLevelType w:val="multilevel"/>
    <w:tmpl w:val="93F2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17BD8"/>
    <w:multiLevelType w:val="multilevel"/>
    <w:tmpl w:val="A51E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C1748"/>
    <w:multiLevelType w:val="multilevel"/>
    <w:tmpl w:val="AD22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9335D"/>
    <w:multiLevelType w:val="multilevel"/>
    <w:tmpl w:val="7EB2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F254A"/>
    <w:multiLevelType w:val="multilevel"/>
    <w:tmpl w:val="A400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32DF9"/>
    <w:multiLevelType w:val="multilevel"/>
    <w:tmpl w:val="A7B2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5660E2"/>
    <w:multiLevelType w:val="multilevel"/>
    <w:tmpl w:val="066E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242766"/>
    <w:multiLevelType w:val="multilevel"/>
    <w:tmpl w:val="4B3A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8784E"/>
    <w:multiLevelType w:val="multilevel"/>
    <w:tmpl w:val="4040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3242B"/>
    <w:multiLevelType w:val="multilevel"/>
    <w:tmpl w:val="9ECE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4240FE"/>
    <w:multiLevelType w:val="multilevel"/>
    <w:tmpl w:val="0814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3767D1"/>
    <w:multiLevelType w:val="multilevel"/>
    <w:tmpl w:val="2406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11"/>
    <w:lvlOverride w:ilvl="0">
      <w:startOverride w:val="7"/>
    </w:lvlOverride>
  </w:num>
  <w:num w:numId="8">
    <w:abstractNumId w:val="10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14"/>
    <w:lvlOverride w:ilvl="0">
      <w:startOverride w:val="10"/>
    </w:lvlOverride>
  </w:num>
  <w:num w:numId="11">
    <w:abstractNumId w:val="13"/>
    <w:lvlOverride w:ilvl="0">
      <w:startOverride w:val="11"/>
    </w:lvlOverride>
  </w:num>
  <w:num w:numId="12">
    <w:abstractNumId w:val="5"/>
    <w:lvlOverride w:ilvl="0">
      <w:startOverride w:val="12"/>
    </w:lvlOverride>
  </w:num>
  <w:num w:numId="13">
    <w:abstractNumId w:val="6"/>
  </w:num>
  <w:num w:numId="14">
    <w:abstractNumId w:val="12"/>
    <w:lvlOverride w:ilvl="0">
      <w:startOverride w:val="2"/>
    </w:lvlOverride>
  </w:num>
  <w:num w:numId="15">
    <w:abstractNumId w:val="3"/>
    <w:lvlOverride w:ilvl="0">
      <w:startOverride w:val="3"/>
    </w:lvlOverride>
  </w:num>
  <w:num w:numId="16">
    <w:abstractNumId w:val="8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B4"/>
    <w:rsid w:val="000618E2"/>
    <w:rsid w:val="00101ACD"/>
    <w:rsid w:val="00186AAB"/>
    <w:rsid w:val="00194FB4"/>
    <w:rsid w:val="002F6DAC"/>
    <w:rsid w:val="003B5EA1"/>
    <w:rsid w:val="003F54C6"/>
    <w:rsid w:val="00495005"/>
    <w:rsid w:val="004A65E4"/>
    <w:rsid w:val="004B4B72"/>
    <w:rsid w:val="006C0B77"/>
    <w:rsid w:val="00784DD2"/>
    <w:rsid w:val="008242FF"/>
    <w:rsid w:val="0083300C"/>
    <w:rsid w:val="008640D9"/>
    <w:rsid w:val="00870751"/>
    <w:rsid w:val="00922C48"/>
    <w:rsid w:val="00A64F65"/>
    <w:rsid w:val="00B40E10"/>
    <w:rsid w:val="00B915B7"/>
    <w:rsid w:val="00CD1516"/>
    <w:rsid w:val="00D22546"/>
    <w:rsid w:val="00EA59DF"/>
    <w:rsid w:val="00EC535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4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 1</cp:lastModifiedBy>
  <cp:revision>15</cp:revision>
  <cp:lastPrinted>2022-08-17T13:23:00Z</cp:lastPrinted>
  <dcterms:created xsi:type="dcterms:W3CDTF">2021-08-03T12:01:00Z</dcterms:created>
  <dcterms:modified xsi:type="dcterms:W3CDTF">2023-02-09T08:37:00Z</dcterms:modified>
</cp:coreProperties>
</file>